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E8D3E" w14:textId="65012B3D" w:rsidR="00D67666" w:rsidRPr="009F648C" w:rsidRDefault="00D67666" w:rsidP="00B24D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lo-LA"/>
        </w:rPr>
      </w:pPr>
      <w:bookmarkStart w:id="0" w:name="_GoBack"/>
      <w:r w:rsidRPr="009F648C">
        <w:rPr>
          <w:rFonts w:ascii="DokChampa" w:hAnsi="DokChampa" w:cs="Phetsarath OT" w:hint="cs"/>
          <w:b/>
          <w:bCs/>
          <w:sz w:val="28"/>
          <w:szCs w:val="28"/>
          <w:cs/>
          <w:lang w:bidi="lo-LA"/>
        </w:rPr>
        <w:t>ການຈັດການຮຽນ</w:t>
      </w:r>
      <w:r w:rsidRPr="009F648C">
        <w:rPr>
          <w:rFonts w:ascii="Times New Roman" w:hAnsi="Times New Roman"/>
          <w:b/>
          <w:bCs/>
          <w:sz w:val="28"/>
          <w:szCs w:val="28"/>
          <w:cs/>
          <w:lang w:bidi="lo-LA"/>
        </w:rPr>
        <w:t>-</w:t>
      </w:r>
      <w:r w:rsidRPr="009F648C">
        <w:rPr>
          <w:rFonts w:ascii="DokChampa" w:hAnsi="DokChampa" w:cs="Phetsarath OT" w:hint="cs"/>
          <w:b/>
          <w:bCs/>
          <w:sz w:val="28"/>
          <w:szCs w:val="28"/>
          <w:cs/>
          <w:lang w:bidi="lo-LA"/>
        </w:rPr>
        <w:t>ການສອນ</w:t>
      </w:r>
      <w:r w:rsidRPr="009F648C">
        <w:rPr>
          <w:rFonts w:ascii="Times New Roman" w:hAnsi="Times New Roman"/>
          <w:b/>
          <w:bCs/>
          <w:sz w:val="28"/>
          <w:szCs w:val="28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b/>
          <w:bCs/>
          <w:sz w:val="28"/>
          <w:szCs w:val="28"/>
          <w:cs/>
          <w:lang w:bidi="lo-LA"/>
        </w:rPr>
        <w:t>ຢູ່ທີ່</w:t>
      </w:r>
      <w:r w:rsidRPr="009F648C">
        <w:rPr>
          <w:rFonts w:ascii="Times New Roman" w:hAnsi="Times New Roman"/>
          <w:b/>
          <w:bCs/>
          <w:sz w:val="28"/>
          <w:szCs w:val="28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b/>
          <w:bCs/>
          <w:sz w:val="28"/>
          <w:szCs w:val="28"/>
          <w:cs/>
          <w:lang w:bidi="lo-LA"/>
        </w:rPr>
        <w:t>ມະຫາວິທະຍາໄລ</w:t>
      </w:r>
      <w:r w:rsidRPr="009F648C">
        <w:rPr>
          <w:rFonts w:ascii="Times New Roman" w:hAnsi="Times New Roman"/>
          <w:b/>
          <w:bCs/>
          <w:sz w:val="28"/>
          <w:szCs w:val="28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b/>
          <w:bCs/>
          <w:sz w:val="28"/>
          <w:szCs w:val="28"/>
          <w:cs/>
          <w:lang w:bidi="lo-LA"/>
        </w:rPr>
        <w:t>ສຸພານຸວົງ</w:t>
      </w:r>
      <w:r w:rsidR="00336B2B" w:rsidRPr="009F648C">
        <w:rPr>
          <w:rFonts w:ascii="Times New Roman" w:hAnsi="Times New Roman"/>
          <w:b/>
          <w:bCs/>
          <w:sz w:val="28"/>
          <w:szCs w:val="28"/>
          <w:lang w:bidi="lo-LA"/>
        </w:rPr>
        <w:t xml:space="preserve"> </w:t>
      </w:r>
      <w:bookmarkEnd w:id="0"/>
    </w:p>
    <w:p w14:paraId="792B1B43" w14:textId="77777777" w:rsidR="00AD2F9B" w:rsidRPr="0061205A" w:rsidRDefault="00AD2F9B" w:rsidP="00B24D6D">
      <w:pPr>
        <w:spacing w:after="0" w:line="240" w:lineRule="auto"/>
        <w:jc w:val="center"/>
        <w:rPr>
          <w:rFonts w:ascii="Times New Roman" w:hAnsi="Times New Roman"/>
          <w:sz w:val="14"/>
          <w:szCs w:val="14"/>
          <w:cs/>
          <w:lang w:bidi="lo-LA"/>
        </w:rPr>
      </w:pPr>
    </w:p>
    <w:p w14:paraId="27810F4D" w14:textId="0FA08BBF" w:rsidR="001D39B8" w:rsidRPr="00C61A14" w:rsidRDefault="00D67666" w:rsidP="00E76176">
      <w:pPr>
        <w:pStyle w:val="ListParagraph"/>
        <w:spacing w:after="0" w:line="240" w:lineRule="auto"/>
        <w:ind w:left="0"/>
        <w:jc w:val="thaiDistribute"/>
        <w:rPr>
          <w:rFonts w:ascii="Times New Roman" w:hAnsi="Times New Roman" w:cstheme="minorBidi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ມະຫາວິທະຍາໄລ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ສຸພານຸວົງ</w:t>
      </w:r>
      <w:r w:rsidRPr="009F648C">
        <w:rPr>
          <w:rFonts w:ascii="Times New Roman" w:hAnsi="Times New Roman" w:cs="Times New Roman"/>
          <w:sz w:val="24"/>
          <w:szCs w:val="24"/>
          <w:lang w:val="pt-BR"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ປະກອບມີ</w:t>
      </w:r>
      <w:r w:rsidRPr="009F648C">
        <w:rPr>
          <w:rFonts w:ascii="Times New Roman" w:hAnsi="Times New Roman" w:cs="Times New Roman"/>
          <w:sz w:val="24"/>
          <w:szCs w:val="24"/>
          <w:lang w:val="pt-BR" w:bidi="lo-LA"/>
        </w:rPr>
        <w:t xml:space="preserve"> 6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ຄະນະວິຊາ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ມີ</w:t>
      </w:r>
      <w:r w:rsidRPr="009F648C">
        <w:rPr>
          <w:rFonts w:ascii="Times New Roman" w:hAnsi="Times New Roman" w:cs="Times New Roman"/>
          <w:sz w:val="24"/>
          <w:szCs w:val="24"/>
          <w:lang w:val="pt-BR" w:bidi="lo-LA"/>
        </w:rPr>
        <w:t xml:space="preserve"> </w:t>
      </w:r>
      <w:r w:rsidR="00501E2D">
        <w:rPr>
          <w:rFonts w:ascii="Times New Roman" w:hAnsi="Times New Roman" w:cs="Times New Roman"/>
          <w:sz w:val="24"/>
          <w:szCs w:val="24"/>
          <w:cs/>
          <w:lang w:val="pt-BR" w:bidi="lo-LA"/>
        </w:rPr>
        <w:t>6</w:t>
      </w:r>
      <w:r w:rsidR="00501E2D">
        <w:rPr>
          <w:rFonts w:ascii="Times New Roman" w:hAnsi="Times New Roman" w:cs="DokChampa"/>
          <w:sz w:val="24"/>
          <w:szCs w:val="24"/>
          <w:lang w:bidi="lo-LA"/>
        </w:rPr>
        <w:t>2</w:t>
      </w:r>
      <w:r w:rsidRPr="009F648C">
        <w:rPr>
          <w:rFonts w:ascii="Times New Roman" w:hAnsi="Times New Roman" w:cs="Times New Roman"/>
          <w:sz w:val="24"/>
          <w:szCs w:val="24"/>
          <w:lang w:val="pt-BR" w:bidi="lo-LA"/>
        </w:rPr>
        <w:t xml:space="preserve"> </w:t>
      </w:r>
      <w:r w:rsidR="00A928AB" w:rsidRPr="009F648C">
        <w:rPr>
          <w:rFonts w:ascii="DokChampa" w:hAnsi="DokChampa" w:cs="Phetsarath OT" w:hint="cs"/>
          <w:sz w:val="24"/>
          <w:szCs w:val="24"/>
          <w:cs/>
          <w:lang w:val="pt-BR" w:bidi="lo-LA"/>
        </w:rPr>
        <w:t>ຫຼັກສູດ</w:t>
      </w:r>
      <w:r w:rsidR="00150138">
        <w:rPr>
          <w:rFonts w:ascii="DokChampa" w:hAnsi="DokChampa" w:cs="Phetsarath OT" w:hint="cs"/>
          <w:sz w:val="24"/>
          <w:szCs w:val="24"/>
          <w:cs/>
          <w:lang w:val="pt-BR" w:bidi="lo-LA"/>
        </w:rPr>
        <w:t>ທີ່ຈັດຕັ້ງການຮຽນ-ການສອນ</w:t>
      </w:r>
      <w:r w:rsidR="00336B2B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ຄື</w:t>
      </w:r>
      <w:r w:rsidR="00336B2B" w:rsidRPr="009F648C">
        <w:rPr>
          <w:rFonts w:ascii="Times New Roman" w:hAnsi="Times New Roman" w:cs="Times New Roman"/>
          <w:sz w:val="24"/>
          <w:szCs w:val="24"/>
          <w:cs/>
          <w:lang w:bidi="lo-LA"/>
        </w:rPr>
        <w:t>: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ລະດັບປະລິນຍາຕີ</w:t>
      </w:r>
      <w:r w:rsidR="00150138" w:rsidRPr="00150138">
        <w:rPr>
          <w:rFonts w:ascii="Phetsarath OT" w:hAnsi="Phetsarath OT" w:cs="Phetsarath OT"/>
          <w:sz w:val="24"/>
          <w:szCs w:val="24"/>
          <w:cs/>
          <w:lang w:bidi="lo-LA"/>
        </w:rPr>
        <w:t>ມີ</w:t>
      </w:r>
      <w:r w:rsidR="00150138">
        <w:rPr>
          <w:rFonts w:ascii="Times New Roman" w:hAnsi="Times New Roman" w:cs="DokChampa" w:hint="cs"/>
          <w:sz w:val="24"/>
          <w:szCs w:val="24"/>
          <w:cs/>
          <w:lang w:bidi="lo-LA"/>
        </w:rPr>
        <w:t xml:space="preserve"> 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>4</w:t>
      </w:r>
      <w:r w:rsidR="00501E2D">
        <w:rPr>
          <w:rFonts w:ascii="Times New Roman" w:hAnsi="Times New Roman" w:cstheme="minorBidi"/>
          <w:sz w:val="24"/>
          <w:szCs w:val="24"/>
          <w:lang w:bidi="lo-LA"/>
        </w:rPr>
        <w:t>3</w:t>
      </w:r>
      <w:r w:rsidR="00C61A14">
        <w:rPr>
          <w:rFonts w:ascii="Times New Roman" w:hAnsi="Times New Roman" w:cstheme="minorBidi" w:hint="cs"/>
          <w:sz w:val="24"/>
          <w:szCs w:val="24"/>
          <w:cs/>
          <w:lang w:bidi="lo-LA"/>
        </w:rPr>
        <w:t xml:space="preserve"> </w:t>
      </w:r>
      <w:r w:rsidR="00C61A14" w:rsidRPr="00C61A14">
        <w:rPr>
          <w:rFonts w:ascii="Phetsarath OT" w:hAnsi="Phetsarath OT" w:cs="Phetsarath OT"/>
          <w:sz w:val="24"/>
          <w:szCs w:val="24"/>
          <w:cs/>
          <w:lang w:bidi="lo-LA"/>
        </w:rPr>
        <w:t>ສາຂາວິຊາ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>,</w:t>
      </w:r>
      <w:r w:rsidR="00A928AB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ລະ</w:t>
      </w:r>
      <w:r w:rsidR="001D39B8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ດັບ</w:t>
      </w:r>
      <w:r w:rsidR="00A928AB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ຕໍ່ເນື່ອງ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ປະລິນຍາຕີ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12</w:t>
      </w:r>
      <w:r w:rsidR="00150138">
        <w:rPr>
          <w:rFonts w:ascii="Times New Roman" w:hAnsi="Times New Roman" w:cstheme="minorBidi" w:hint="cs"/>
          <w:sz w:val="24"/>
          <w:szCs w:val="24"/>
          <w:cs/>
          <w:lang w:bidi="lo-LA"/>
        </w:rPr>
        <w:t xml:space="preserve"> </w:t>
      </w:r>
      <w:r w:rsidR="00C61A14" w:rsidRPr="00C61A14">
        <w:rPr>
          <w:rFonts w:ascii="Phetsarath OT" w:hAnsi="Phetsarath OT" w:cs="Phetsarath OT"/>
          <w:sz w:val="24"/>
          <w:szCs w:val="24"/>
          <w:cs/>
          <w:lang w:bidi="lo-LA"/>
        </w:rPr>
        <w:t>ສາຂາວິຊາ</w:t>
      </w:r>
      <w:r w:rsidR="00C61A14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ປະລິນຍາໂທ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7 </w:t>
      </w:r>
      <w:r w:rsidR="00C61A14" w:rsidRPr="00C61A14">
        <w:rPr>
          <w:rFonts w:ascii="Phetsarath OT" w:hAnsi="Phetsarath OT" w:cs="Phetsarath OT"/>
          <w:sz w:val="24"/>
          <w:szCs w:val="24"/>
          <w:cs/>
          <w:lang w:bidi="lo-LA"/>
        </w:rPr>
        <w:t>ສາຂາວິຊາ</w:t>
      </w:r>
      <w:r w:rsidR="00314E0A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. </w:t>
      </w:r>
      <w:r w:rsidR="00C61A14">
        <w:rPr>
          <w:rFonts w:ascii="Times New Roman" w:hAnsi="Times New Roman" w:cstheme="minorBidi" w:hint="cs"/>
          <w:sz w:val="24"/>
          <w:szCs w:val="24"/>
          <w:cs/>
          <w:lang w:bidi="lo-LA"/>
        </w:rPr>
        <w:t xml:space="preserve"> </w:t>
      </w:r>
      <w:r w:rsidR="00150138">
        <w:rPr>
          <w:rFonts w:ascii="Times New Roman" w:hAnsi="Times New Roman" w:cstheme="minorBidi" w:hint="cs"/>
          <w:sz w:val="24"/>
          <w:szCs w:val="24"/>
          <w:cs/>
          <w:lang w:bidi="lo-LA"/>
        </w:rPr>
        <w:t xml:space="preserve"> </w:t>
      </w:r>
    </w:p>
    <w:p w14:paraId="17EA7A5D" w14:textId="77777777" w:rsidR="00E76176" w:rsidRPr="00E76176" w:rsidRDefault="00E76176" w:rsidP="00E76176">
      <w:pPr>
        <w:pStyle w:val="ListParagraph"/>
        <w:spacing w:after="0" w:line="240" w:lineRule="auto"/>
        <w:ind w:left="0"/>
        <w:jc w:val="thaiDistribute"/>
        <w:rPr>
          <w:rFonts w:ascii="Times New Roman" w:hAnsi="Times New Roman" w:cstheme="minorBidi"/>
          <w:sz w:val="16"/>
          <w:szCs w:val="16"/>
          <w:lang w:bidi="lo-LA"/>
        </w:rPr>
      </w:pPr>
    </w:p>
    <w:p w14:paraId="3DE47AF3" w14:textId="337DFE30" w:rsidR="001D39B8" w:rsidRPr="009F648C" w:rsidRDefault="001D39B8" w:rsidP="00CB1BFE">
      <w:pPr>
        <w:spacing w:after="0" w:line="276" w:lineRule="auto"/>
        <w:jc w:val="thaiDistribute"/>
        <w:rPr>
          <w:rFonts w:ascii="Times New Roman" w:hAnsi="Times New Roman"/>
          <w:b/>
          <w:bCs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ລະດັບປະລິນຍາຕີ</w:t>
      </w:r>
      <w:r w:rsidR="00CB1BFE">
        <w:rPr>
          <w:rFonts w:ascii="DokChampa" w:hAnsi="DokChampa" w:cs="Phetsarath OT"/>
          <w:b/>
          <w:bCs/>
          <w:sz w:val="24"/>
          <w:szCs w:val="24"/>
          <w:lang w:bidi="lo-LA"/>
        </w:rPr>
        <w:t xml:space="preserve"> (</w:t>
      </w:r>
      <w:r w:rsidR="00501E2D">
        <w:rPr>
          <w:rFonts w:ascii="Times New Roman" w:hAnsi="Times New Roman"/>
          <w:b/>
          <w:bCs/>
          <w:sz w:val="24"/>
          <w:szCs w:val="24"/>
          <w:cs/>
          <w:lang w:bidi="lo-LA"/>
        </w:rPr>
        <w:t>4</w:t>
      </w:r>
      <w:r w:rsidR="00501E2D">
        <w:rPr>
          <w:rFonts w:ascii="Times New Roman" w:hAnsi="Times New Roman" w:cstheme="minorBidi"/>
          <w:b/>
          <w:bCs/>
          <w:sz w:val="24"/>
          <w:szCs w:val="30"/>
        </w:rPr>
        <w:t>3</w:t>
      </w:r>
      <w:r w:rsidRPr="009F648C">
        <w:rPr>
          <w:rFonts w:ascii="Times New Roman" w:hAnsi="Times New Roman"/>
          <w:b/>
          <w:bCs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ສາຂາວິຊາ</w:t>
      </w:r>
      <w:r w:rsidR="00CB1BFE">
        <w:rPr>
          <w:rFonts w:ascii="DokChampa" w:hAnsi="DokChampa" w:cs="Phetsarath OT"/>
          <w:b/>
          <w:bCs/>
          <w:sz w:val="24"/>
          <w:szCs w:val="24"/>
          <w:lang w:bidi="lo-LA"/>
        </w:rPr>
        <w:t>)</w:t>
      </w:r>
      <w:r w:rsidRPr="009F648C">
        <w:rPr>
          <w:rFonts w:ascii="Times New Roman" w:hAnsi="Times New Roman"/>
          <w:b/>
          <w:bCs/>
          <w:sz w:val="24"/>
          <w:szCs w:val="24"/>
          <w:lang w:bidi="lo-LA"/>
        </w:rPr>
        <w:t>:</w:t>
      </w:r>
    </w:p>
    <w:p w14:paraId="05192131" w14:textId="392006DC" w:rsidR="006C6E86" w:rsidRPr="00501E2D" w:rsidRDefault="00605E8D" w:rsidP="00501E2D">
      <w:pPr>
        <w:widowControl w:val="0"/>
        <w:ind w:firstLine="540"/>
        <w:jc w:val="both"/>
        <w:rPr>
          <w:rFonts w:ascii="DokChampa" w:hAnsi="DokChampa" w:cs="DokChampa"/>
          <w:lang w:bidi="lo-LA"/>
          <w14:ligatures w14:val="none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ໄລຍະ</w:t>
      </w:r>
      <w:r w:rsidR="006C6E86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ການຮຽນ</w:t>
      </w:r>
      <w:r w:rsidR="006C6E86" w:rsidRPr="009F648C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ແມ່ນ</w:t>
      </w:r>
      <w:r w:rsidR="00501E2D">
        <w:rPr>
          <w:rFonts w:ascii="Times New Roman" w:hAnsi="Times New Roman"/>
          <w:sz w:val="24"/>
          <w:szCs w:val="24"/>
          <w:cs/>
          <w:lang w:bidi="lo-LA"/>
        </w:rPr>
        <w:t xml:space="preserve"> 4</w:t>
      </w:r>
      <w:r w:rsidR="00501E2D">
        <w:rPr>
          <w:rFonts w:ascii="Times New Roman" w:hAnsi="Times New Roman" w:cstheme="minorBidi" w:hint="cs"/>
          <w:sz w:val="24"/>
          <w:szCs w:val="24"/>
          <w:cs/>
          <w:lang w:bidi="lo-LA"/>
        </w:rPr>
        <w:t xml:space="preserve"> </w:t>
      </w:r>
      <w:r w:rsidR="00E531BD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ປີ</w:t>
      </w:r>
      <w:r w:rsidR="00501E2D">
        <w:rPr>
          <w:rFonts w:ascii="Times New Roman" w:hAnsi="Times New Roman" w:cstheme="minorBidi" w:hint="cs"/>
          <w:sz w:val="24"/>
          <w:szCs w:val="24"/>
          <w:cs/>
          <w:lang w:bidi="lo-LA"/>
        </w:rPr>
        <w:t xml:space="preserve"> (</w:t>
      </w:r>
      <w:r w:rsidR="00501E2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ສ່ວນ</w:t>
      </w:r>
      <w:r w:rsidR="00501E2D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="00501E2D">
        <w:rPr>
          <w:rFonts w:ascii="Times New Roman" w:hAnsi="Times New Roman" w:cstheme="minorBidi" w:hint="cs"/>
          <w:sz w:val="24"/>
          <w:szCs w:val="24"/>
          <w:cs/>
          <w:lang w:bidi="lo-LA"/>
        </w:rPr>
        <w:t xml:space="preserve"> </w:t>
      </w:r>
      <w:r w:rsidR="00501E2D" w:rsidRPr="00501E2D">
        <w:rPr>
          <w:rFonts w:ascii="Phetsarath OT" w:eastAsia="Phetsarath OT" w:hAnsi="Phetsarath OT" w:cs="Phetsarath OT" w:hint="eastAsia"/>
          <w:sz w:val="24"/>
          <w:szCs w:val="24"/>
          <w:cs/>
          <w:lang w:bidi="lo-LA"/>
          <w14:ligatures w14:val="none"/>
        </w:rPr>
        <w:t>ສະຖາປັດຕະຍະກໍາ</w:t>
      </w:r>
      <w:r w:rsidR="00501E2D">
        <w:rPr>
          <w:rFonts w:ascii="Times New Roman" w:hAnsi="Times New Roman" w:cstheme="minorBidi" w:hint="cs"/>
          <w:sz w:val="24"/>
          <w:szCs w:val="24"/>
          <w:cs/>
          <w:lang w:bidi="lo-LA"/>
        </w:rPr>
        <w:t xml:space="preserve"> </w:t>
      </w:r>
      <w:r w:rsidR="00501E2D" w:rsidRPr="00501E2D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="00501E2D" w:rsidRPr="00501E2D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501E2D" w:rsidRPr="00501E2D">
        <w:rPr>
          <w:rFonts w:ascii="DokChampa" w:hAnsi="DokChampa" w:cs="Phetsarath OT" w:hint="cs"/>
          <w:sz w:val="24"/>
          <w:szCs w:val="24"/>
          <w:cs/>
          <w:lang w:bidi="lo-LA"/>
        </w:rPr>
        <w:t>ສັດຕະວະແພດ</w:t>
      </w:r>
      <w:r w:rsidR="00501E2D" w:rsidRPr="00501E2D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501E2D"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ແມ່ນ</w:t>
      </w:r>
      <w:r w:rsidR="00501E2D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501E2D">
        <w:rPr>
          <w:rFonts w:ascii="Times New Roman" w:hAnsi="Times New Roman" w:cstheme="minorBidi"/>
          <w:sz w:val="24"/>
          <w:szCs w:val="24"/>
          <w:lang w:bidi="lo-LA"/>
        </w:rPr>
        <w:t>5</w:t>
      </w:r>
      <w:r w:rsidR="00501E2D">
        <w:rPr>
          <w:rFonts w:ascii="Times New Roman" w:hAnsi="Times New Roman" w:cstheme="minorBidi" w:hint="cs"/>
          <w:sz w:val="24"/>
          <w:szCs w:val="24"/>
          <w:cs/>
          <w:lang w:bidi="lo-LA"/>
        </w:rPr>
        <w:t xml:space="preserve"> </w:t>
      </w:r>
      <w:r w:rsidR="00501E2D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ປີ</w:t>
      </w:r>
      <w:r w:rsidR="00501E2D" w:rsidRPr="00501E2D">
        <w:rPr>
          <w:rFonts w:ascii="Times New Roman" w:hAnsi="Times New Roman" w:cstheme="minorBidi" w:hint="cs"/>
          <w:sz w:val="24"/>
          <w:szCs w:val="24"/>
          <w:cs/>
          <w:lang w:bidi="lo-LA"/>
        </w:rPr>
        <w:t>)</w:t>
      </w:r>
      <w:r w:rsidR="00E531BD" w:rsidRPr="00501E2D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E531BD" w:rsidRPr="00501E2D">
        <w:rPr>
          <w:rFonts w:ascii="DokChampa" w:hAnsi="DokChampa" w:cs="Phetsarath OT" w:hint="cs"/>
          <w:sz w:val="24"/>
          <w:szCs w:val="24"/>
          <w:cs/>
          <w:lang w:bidi="lo-LA"/>
        </w:rPr>
        <w:t>ເຊິ່ງ</w:t>
      </w:r>
      <w:r w:rsidR="006C6E86" w:rsidRPr="00501E2D">
        <w:rPr>
          <w:rFonts w:ascii="DokChampa" w:hAnsi="DokChampa" w:cs="Phetsarath OT" w:hint="cs"/>
          <w:sz w:val="24"/>
          <w:szCs w:val="24"/>
          <w:cs/>
          <w:lang w:bidi="lo-LA"/>
        </w:rPr>
        <w:t>ປະກອບມີ</w:t>
      </w:r>
      <w:r w:rsidR="006C6E86" w:rsidRPr="00501E2D">
        <w:rPr>
          <w:rFonts w:ascii="Times New Roman" w:hAnsi="Times New Roman"/>
          <w:sz w:val="24"/>
          <w:szCs w:val="24"/>
          <w:cs/>
          <w:lang w:bidi="lo-LA"/>
        </w:rPr>
        <w:t xml:space="preserve"> 2 </w:t>
      </w:r>
      <w:r w:rsidR="006C6E86" w:rsidRPr="00501E2D">
        <w:rPr>
          <w:rFonts w:ascii="DokChampa" w:hAnsi="DokChampa" w:cs="Phetsarath OT" w:hint="cs"/>
          <w:sz w:val="24"/>
          <w:szCs w:val="24"/>
          <w:cs/>
          <w:lang w:bidi="lo-LA"/>
        </w:rPr>
        <w:t>ພາກຮຽນ</w:t>
      </w:r>
      <w:r w:rsidR="002830ED" w:rsidRPr="00501E2D">
        <w:rPr>
          <w:rFonts w:ascii="DokChampa" w:hAnsi="DokChampa" w:cs="Phetsarath OT" w:hint="cs"/>
          <w:sz w:val="24"/>
          <w:szCs w:val="24"/>
          <w:cs/>
          <w:lang w:bidi="lo-LA"/>
        </w:rPr>
        <w:t>ຕໍ່ປີ</w:t>
      </w:r>
      <w:r w:rsidR="006C6E86" w:rsidRPr="00501E2D">
        <w:rPr>
          <w:rFonts w:ascii="DokChampa" w:hAnsi="DokChampa" w:cs="Phetsarath OT" w:hint="cs"/>
          <w:sz w:val="24"/>
          <w:szCs w:val="24"/>
          <w:cs/>
          <w:lang w:bidi="lo-LA"/>
        </w:rPr>
        <w:t>ຄື</w:t>
      </w:r>
      <w:r w:rsidR="006C6E86" w:rsidRPr="00501E2D">
        <w:rPr>
          <w:rFonts w:ascii="Times New Roman" w:hAnsi="Times New Roman"/>
          <w:sz w:val="24"/>
          <w:szCs w:val="24"/>
          <w:cs/>
          <w:lang w:bidi="lo-LA"/>
        </w:rPr>
        <w:t xml:space="preserve">: </w:t>
      </w:r>
      <w:r w:rsidR="006C6E86" w:rsidRPr="00501E2D">
        <w:rPr>
          <w:rFonts w:ascii="DokChampa" w:hAnsi="DokChampa" w:cs="Phetsarath OT" w:hint="cs"/>
          <w:sz w:val="24"/>
          <w:szCs w:val="24"/>
          <w:cs/>
          <w:lang w:bidi="lo-LA"/>
        </w:rPr>
        <w:t>ພາກຮຽນທີ</w:t>
      </w:r>
      <w:r w:rsidR="006C6E86" w:rsidRPr="00501E2D">
        <w:rPr>
          <w:rFonts w:ascii="Times New Roman" w:hAnsi="Times New Roman"/>
          <w:sz w:val="24"/>
          <w:szCs w:val="24"/>
          <w:cs/>
          <w:lang w:bidi="lo-LA"/>
        </w:rPr>
        <w:t xml:space="preserve"> 1 </w:t>
      </w:r>
      <w:r w:rsidR="006C6E86" w:rsidRPr="00501E2D">
        <w:rPr>
          <w:rFonts w:ascii="DokChampa" w:hAnsi="DokChampa" w:cs="Phetsarath OT" w:hint="cs"/>
          <w:sz w:val="24"/>
          <w:szCs w:val="24"/>
          <w:cs/>
          <w:lang w:bidi="lo-LA"/>
        </w:rPr>
        <w:t>ເລີ່ມແຕ່ເດືອນກັນຍາ</w:t>
      </w:r>
      <w:r w:rsidR="006C6E86" w:rsidRPr="00501E2D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6C6E86" w:rsidRPr="00501E2D">
        <w:rPr>
          <w:rFonts w:ascii="Times New Roman" w:hAnsi="Times New Roman"/>
          <w:sz w:val="24"/>
          <w:szCs w:val="24"/>
        </w:rPr>
        <w:t xml:space="preserve">(09) </w:t>
      </w:r>
      <w:r w:rsidR="006C6E86" w:rsidRPr="00501E2D">
        <w:rPr>
          <w:rFonts w:ascii="DokChampa" w:hAnsi="DokChampa" w:cs="Phetsarath OT" w:hint="cs"/>
          <w:sz w:val="24"/>
          <w:szCs w:val="24"/>
          <w:cs/>
          <w:lang w:bidi="lo-LA"/>
        </w:rPr>
        <w:t>ຫາ</w:t>
      </w:r>
      <w:r w:rsidR="006C6E86" w:rsidRPr="00501E2D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6C6E86" w:rsidRPr="00501E2D">
        <w:rPr>
          <w:rFonts w:ascii="DokChampa" w:hAnsi="DokChampa" w:cs="Phetsarath OT" w:hint="cs"/>
          <w:sz w:val="24"/>
          <w:szCs w:val="24"/>
          <w:cs/>
          <w:lang w:bidi="lo-LA"/>
        </w:rPr>
        <w:t>ເດືອນມັງກອນ</w:t>
      </w:r>
      <w:r w:rsidR="006C6E86" w:rsidRPr="00501E2D">
        <w:rPr>
          <w:rFonts w:ascii="Times New Roman" w:hAnsi="Times New Roman"/>
          <w:sz w:val="24"/>
          <w:szCs w:val="24"/>
          <w:lang w:bidi="lo-LA"/>
        </w:rPr>
        <w:t xml:space="preserve"> (01) </w:t>
      </w:r>
      <w:r w:rsidR="006C6E86" w:rsidRPr="00501E2D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="006C6E86" w:rsidRPr="00501E2D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6C6E86" w:rsidRPr="00501E2D">
        <w:rPr>
          <w:rFonts w:ascii="DokChampa" w:hAnsi="DokChampa" w:cs="Phetsarath OT" w:hint="cs"/>
          <w:sz w:val="24"/>
          <w:szCs w:val="24"/>
          <w:cs/>
          <w:lang w:bidi="lo-LA"/>
        </w:rPr>
        <w:t>ພາກຮຽນທີ</w:t>
      </w:r>
      <w:r w:rsidR="006C6E86" w:rsidRPr="00501E2D">
        <w:rPr>
          <w:rFonts w:ascii="Times New Roman" w:hAnsi="Times New Roman"/>
          <w:sz w:val="24"/>
          <w:szCs w:val="24"/>
          <w:cs/>
          <w:lang w:bidi="lo-LA"/>
        </w:rPr>
        <w:t xml:space="preserve"> 2 </w:t>
      </w:r>
      <w:r w:rsidR="006C6E86" w:rsidRPr="00501E2D">
        <w:rPr>
          <w:rFonts w:ascii="DokChampa" w:hAnsi="DokChampa" w:cs="Phetsarath OT" w:hint="cs"/>
          <w:sz w:val="24"/>
          <w:szCs w:val="24"/>
          <w:cs/>
          <w:lang w:bidi="lo-LA"/>
        </w:rPr>
        <w:t>ເລີ່ມແຕ່ເດືອນກຸມພາ</w:t>
      </w:r>
      <w:r w:rsidR="006C6E86" w:rsidRPr="00501E2D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6C6E86" w:rsidRPr="00501E2D">
        <w:rPr>
          <w:rFonts w:ascii="Times New Roman" w:hAnsi="Times New Roman"/>
          <w:sz w:val="24"/>
          <w:szCs w:val="24"/>
          <w:lang w:bidi="lo-LA"/>
        </w:rPr>
        <w:t xml:space="preserve">(02) </w:t>
      </w:r>
      <w:r w:rsidR="006C6E86" w:rsidRPr="00501E2D">
        <w:rPr>
          <w:rFonts w:ascii="DokChampa" w:hAnsi="DokChampa" w:cs="Phetsarath OT" w:hint="cs"/>
          <w:sz w:val="24"/>
          <w:szCs w:val="24"/>
          <w:cs/>
          <w:lang w:bidi="lo-LA"/>
        </w:rPr>
        <w:t>ຫາເດືອນມິຖຸນາ</w:t>
      </w:r>
      <w:r w:rsidR="006C6E86" w:rsidRPr="00501E2D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6C6E86" w:rsidRPr="00501E2D">
        <w:rPr>
          <w:rFonts w:ascii="Times New Roman" w:hAnsi="Times New Roman"/>
          <w:sz w:val="24"/>
          <w:szCs w:val="24"/>
          <w:lang w:bidi="lo-LA"/>
        </w:rPr>
        <w:t>(06)</w:t>
      </w:r>
      <w:r w:rsidR="006C6E86" w:rsidRPr="00501E2D">
        <w:rPr>
          <w:rFonts w:ascii="Times New Roman" w:hAnsi="Times New Roman"/>
          <w:sz w:val="24"/>
          <w:szCs w:val="24"/>
          <w:cs/>
          <w:lang w:bidi="lo-LA"/>
        </w:rPr>
        <w:t xml:space="preserve">. </w:t>
      </w:r>
    </w:p>
    <w:p w14:paraId="637765E2" w14:textId="166D1113" w:rsidR="00D67666" w:rsidRPr="009F648C" w:rsidRDefault="00D67666" w:rsidP="00D67666">
      <w:pPr>
        <w:pStyle w:val="ListParagraph"/>
        <w:numPr>
          <w:ilvl w:val="0"/>
          <w:numId w:val="25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ຄະນະສຶກສາສາດ</w:t>
      </w:r>
      <w:r w:rsidR="003D7F92"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</w:t>
      </w:r>
      <w:r w:rsidR="00501E2D" w:rsidRPr="00501E2D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ປະກອບມີ</w:t>
      </w:r>
      <w:r w:rsidR="00AC2372" w:rsidRPr="00AC2372">
        <w:rPr>
          <w:rFonts w:ascii="Times New Roman" w:eastAsia="Phetsarath OT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="00AC2372" w:rsidRPr="00AC2372">
        <w:rPr>
          <w:rFonts w:ascii="Times New Roman" w:eastAsia="Phetsarath OT" w:hAnsi="Times New Roman" w:cs="Times New Roman"/>
          <w:b/>
          <w:bCs/>
          <w:sz w:val="24"/>
          <w:szCs w:val="24"/>
        </w:rPr>
        <w:t>7</w:t>
      </w:r>
      <w:r w:rsidR="00AC2372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  <w:r w:rsidR="00501E2D" w:rsidRPr="00501E2D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ຫຼັກສູດ</w:t>
      </w:r>
      <w:r w:rsidR="00AC2372">
        <w:rPr>
          <w:rFonts w:ascii="Times New Roman" w:hAnsi="Times New Roman" w:cs="Times New Roman"/>
          <w:b/>
          <w:bCs/>
          <w:sz w:val="24"/>
          <w:szCs w:val="24"/>
          <w:lang w:bidi="lo-LA"/>
        </w:rPr>
        <w:t>:</w:t>
      </w:r>
      <w:r w:rsidR="00501E2D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</w:t>
      </w:r>
    </w:p>
    <w:p w14:paraId="535B3364" w14:textId="51047A74" w:rsidR="00D67666" w:rsidRPr="009F648C" w:rsidRDefault="00D67666" w:rsidP="00D67666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ຄູຄະນິດສາດ</w:t>
      </w:r>
      <w:r w:rsidR="00090B57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34AAC454" w14:textId="33DA91E1" w:rsidR="00D67666" w:rsidRPr="009F648C" w:rsidRDefault="00D67666" w:rsidP="00D67666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ຄູເຄມີສາດ</w:t>
      </w:r>
      <w:r w:rsidR="00090B57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5B6E3388" w14:textId="631B2121" w:rsidR="00D67666" w:rsidRPr="009F648C" w:rsidRDefault="00D67666" w:rsidP="00D67666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ຄູຟີຊິກສາດ</w:t>
      </w:r>
      <w:r w:rsidR="00090B57"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411265A2" w14:textId="22D2D844" w:rsidR="00D67666" w:rsidRPr="009F648C" w:rsidRDefault="00D67666" w:rsidP="00D67666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ຄູພາສາລາວ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>-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ວັນນະຄະດີ</w:t>
      </w:r>
      <w:r w:rsidR="00090B57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3D9AFE3B" w14:textId="0DBF640D" w:rsidR="00D67666" w:rsidRPr="009F648C" w:rsidRDefault="00D67666" w:rsidP="00D67666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ຄູວິທະຍາສາດການເມ</w:t>
      </w:r>
      <w:r w:rsidR="00090B57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ື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ອງ</w:t>
      </w:r>
      <w:r w:rsidR="00090B57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377C1D63" w14:textId="026DF4CF" w:rsidR="00D67666" w:rsidRPr="009F648C" w:rsidRDefault="00D67666" w:rsidP="00D67666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ຄູພາສາອັງກິດ</w:t>
      </w:r>
      <w:r w:rsidR="00090B57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4BD0B328" w14:textId="4F555183" w:rsidR="00D67666" w:rsidRPr="009F648C" w:rsidRDefault="00D67666" w:rsidP="00D67666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ຄູໄອຊີທີ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3D24813B" w14:textId="2828FCCD" w:rsidR="00D67666" w:rsidRPr="009F648C" w:rsidRDefault="00D67666" w:rsidP="00D67666">
      <w:pPr>
        <w:pStyle w:val="ListParagraph"/>
        <w:numPr>
          <w:ilvl w:val="0"/>
          <w:numId w:val="25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ຄະນະກະເສດສາດ</w:t>
      </w:r>
      <w:r w:rsidRPr="009F64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ຊັບພະຍາກອນປ່າໄມ້</w:t>
      </w:r>
      <w:r w:rsidR="003D7F92"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</w:t>
      </w:r>
      <w:r w:rsidR="00AC2372" w:rsidRPr="00501E2D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ປະກອບມີ</w:t>
      </w:r>
      <w:r w:rsidR="00AC2372" w:rsidRPr="00AC2372">
        <w:rPr>
          <w:rFonts w:ascii="Times New Roman" w:eastAsia="Phetsarath OT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="00AC2372">
        <w:rPr>
          <w:rFonts w:ascii="Times New Roman" w:eastAsia="Phetsarath OT" w:hAnsi="Times New Roman" w:cs="Times New Roman"/>
          <w:b/>
          <w:bCs/>
          <w:sz w:val="24"/>
          <w:szCs w:val="24"/>
        </w:rPr>
        <w:t>8</w:t>
      </w:r>
      <w:r w:rsidR="00AC2372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  <w:r w:rsidR="00AC2372" w:rsidRPr="00501E2D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ຫຼັກສູດ</w:t>
      </w:r>
      <w:r w:rsidR="00AC2372">
        <w:rPr>
          <w:rFonts w:ascii="Times New Roman" w:hAnsi="Times New Roman" w:cs="Times New Roman"/>
          <w:b/>
          <w:bCs/>
          <w:sz w:val="24"/>
          <w:szCs w:val="24"/>
          <w:lang w:bidi="lo-LA"/>
        </w:rPr>
        <w:t>:</w:t>
      </w:r>
    </w:p>
    <w:p w14:paraId="18762889" w14:textId="7C5D7EFF" w:rsidR="003E3C9D" w:rsidRPr="009F648C" w:rsidRDefault="003E3C9D" w:rsidP="003E3C9D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ວິທະຍາສາດພືດ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768E3BA9" w14:textId="29DDFD11" w:rsidR="003E3C9D" w:rsidRPr="009F648C" w:rsidRDefault="003E3C9D" w:rsidP="003E3C9D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ວິທະຍາສາດການລ້ຽງສັດ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180593C2" w14:textId="4442358A" w:rsidR="003E3C9D" w:rsidRPr="009F648C" w:rsidRDefault="003E3C9D" w:rsidP="003E3C9D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ຊັບພະຍາກອນປ່າໄມ້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2CC996FD" w14:textId="3B0CCA19" w:rsidR="003E3C9D" w:rsidRPr="009F648C" w:rsidRDefault="003E3C9D" w:rsidP="003E3C9D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ວິທະຍາສາດ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ເຕັກໂນໂລຊີ</w:t>
      </w:r>
      <w:r w:rsidR="00DA5FAA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ອາຫານ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7AF1C5D9" w14:textId="74B1E830" w:rsidR="003E3C9D" w:rsidRPr="009F648C" w:rsidRDefault="003E3C9D" w:rsidP="003E3C9D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ທ່ອງທ່ຽວນິເວດ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6541EEB6" w14:textId="682561BC" w:rsidR="003E3C9D" w:rsidRPr="009F648C" w:rsidRDefault="003E3C9D" w:rsidP="003E3C9D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ພັດທະນາຊົນນະບົດ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2D1E25EF" w14:textId="7D236380" w:rsidR="003E3C9D" w:rsidRPr="009F648C" w:rsidRDefault="003E3C9D" w:rsidP="003E3C9D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ພັດທະນາຜະລິດຕະພັນກະສິກໍາ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ການຕະຫຼາດ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19C91BFC" w14:textId="51AD2F84" w:rsidR="003E3C9D" w:rsidRPr="009F648C" w:rsidRDefault="003E3C9D" w:rsidP="003E3C9D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="00090B57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ສັດຕະວະແພດ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0CB8858D" w14:textId="57393330" w:rsidR="00D67666" w:rsidRPr="009F648C" w:rsidRDefault="00D67666" w:rsidP="00D67666">
      <w:pPr>
        <w:pStyle w:val="ListParagraph"/>
        <w:numPr>
          <w:ilvl w:val="0"/>
          <w:numId w:val="25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ຄະນະເສດຖະສາດ</w:t>
      </w:r>
      <w:r w:rsidRPr="009F64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ການທ່ອງທ່ຽວ</w:t>
      </w:r>
      <w:r w:rsidR="003D7F92"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</w:t>
      </w:r>
      <w:r w:rsidR="00AC2372" w:rsidRPr="00501E2D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ປະກອບມີ</w:t>
      </w:r>
      <w:r w:rsidR="00AC2372" w:rsidRPr="00AC2372">
        <w:rPr>
          <w:rFonts w:ascii="Times New Roman" w:eastAsia="Phetsarath OT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="00AC2372">
        <w:rPr>
          <w:rFonts w:ascii="Times New Roman" w:eastAsia="Phetsarath OT" w:hAnsi="Times New Roman" w:cs="Times New Roman"/>
          <w:b/>
          <w:bCs/>
          <w:sz w:val="24"/>
          <w:szCs w:val="24"/>
        </w:rPr>
        <w:t>10</w:t>
      </w:r>
      <w:r w:rsidR="00AC2372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  <w:r w:rsidR="00AC2372" w:rsidRPr="00501E2D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ຫຼັກສູດ</w:t>
      </w:r>
      <w:r w:rsidR="00AC2372">
        <w:rPr>
          <w:rFonts w:ascii="Times New Roman" w:hAnsi="Times New Roman" w:cs="Times New Roman"/>
          <w:b/>
          <w:bCs/>
          <w:sz w:val="24"/>
          <w:szCs w:val="24"/>
          <w:lang w:bidi="lo-LA"/>
        </w:rPr>
        <w:t>:</w:t>
      </w:r>
    </w:p>
    <w:p w14:paraId="6865AD3C" w14:textId="5EF6FA9E" w:rsidR="00090B57" w:rsidRPr="009F648C" w:rsidRDefault="00090B57" w:rsidP="00090B57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ເສດຖະສາດ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36837EEB" w14:textId="43F9769C" w:rsidR="00090B57" w:rsidRPr="009F648C" w:rsidRDefault="00090B57" w:rsidP="00090B57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ທຸລະກິດລະຫວ່າງປະເທດ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6594ED53" w14:textId="54481823" w:rsidR="00090B57" w:rsidRPr="009F648C" w:rsidRDefault="00090B57" w:rsidP="00090B57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ການຄ້າສາກົນ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45B314E7" w14:textId="6CD2CBE8" w:rsidR="00090B57" w:rsidRPr="009F648C" w:rsidRDefault="00090B57" w:rsidP="00090B57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ບໍລິຫານທຸລະກິດທົ່ວໄປ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299A0866" w14:textId="6DE57146" w:rsidR="00090B57" w:rsidRPr="009F648C" w:rsidRDefault="00090B57" w:rsidP="00090B57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ທຸລະກິດໄອທີ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2A2469A9" w14:textId="16377D26" w:rsidR="00090B57" w:rsidRPr="009F648C" w:rsidRDefault="00090B57" w:rsidP="00090B57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ບໍລິຫານການທ່ອງທ່ຽວ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52011491" w14:textId="69C8D1E0" w:rsidR="00090B57" w:rsidRPr="009F648C" w:rsidRDefault="00090B57" w:rsidP="00090B57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ບໍລິຫານການໂຮງແຮມ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67C820B9" w14:textId="58286B9F" w:rsidR="00090B57" w:rsidRPr="009F648C" w:rsidRDefault="00090B57" w:rsidP="00090B57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ການເງິນ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ການທະນາຄານ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6CF1078B" w14:textId="21B58629" w:rsidR="00090B57" w:rsidRDefault="00090B57" w:rsidP="00090B57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ການບັນຊີ</w:t>
      </w:r>
      <w:r w:rsidR="0085467E"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486D8A09" w14:textId="7F59CCC9" w:rsidR="00AC2372" w:rsidRPr="009F648C" w:rsidRDefault="00AC2372" w:rsidP="00090B57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>
        <w:rPr>
          <w:rFonts w:ascii="DokChampa" w:hAnsi="DokChampa" w:cs="Phetsarath OT" w:hint="cs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ບໍລິຫານການທ່ອງທ່ຽວ</w:t>
      </w:r>
      <w:r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  <w:r>
        <w:rPr>
          <w:rFonts w:ascii="Times New Roman" w:hAnsi="Times New Roman" w:cstheme="minorBidi" w:hint="cs"/>
          <w:sz w:val="24"/>
          <w:szCs w:val="24"/>
          <w:cs/>
          <w:lang w:bidi="lo-LA"/>
        </w:rPr>
        <w:t>(</w:t>
      </w:r>
      <w:r w:rsidRPr="00AC237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ຈັດການຮຽນ</w:t>
      </w:r>
      <w:r w:rsidRPr="00AC2372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-</w:t>
      </w:r>
      <w:r w:rsidRPr="00AC2372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ການສອນເປັນພາສາຕ່າງປະເທດ</w:t>
      </w:r>
      <w:r>
        <w:rPr>
          <w:rFonts w:ascii="Times New Roman" w:hAnsi="Times New Roman" w:cstheme="minorBidi" w:hint="cs"/>
          <w:sz w:val="24"/>
          <w:szCs w:val="24"/>
          <w:cs/>
          <w:lang w:bidi="lo-LA"/>
        </w:rPr>
        <w:t>)</w:t>
      </w:r>
    </w:p>
    <w:p w14:paraId="05DCD09A" w14:textId="283C531B" w:rsidR="00AC2372" w:rsidRPr="009F648C" w:rsidRDefault="00D67666" w:rsidP="00AC2372">
      <w:pPr>
        <w:pStyle w:val="ListParagraph"/>
        <w:numPr>
          <w:ilvl w:val="0"/>
          <w:numId w:val="25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ຄະນະວິສະວະກໍາສາດ</w:t>
      </w:r>
      <w:r w:rsidR="003D7F92"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</w:t>
      </w:r>
      <w:r w:rsidR="00AC2372" w:rsidRPr="00501E2D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ປະກອບມີ</w:t>
      </w:r>
      <w:r w:rsidR="00AC2372" w:rsidRPr="00AC2372">
        <w:rPr>
          <w:rFonts w:ascii="Times New Roman" w:eastAsia="Phetsarath OT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="00AC2372">
        <w:rPr>
          <w:rFonts w:ascii="Times New Roman" w:eastAsia="Phetsarath OT" w:hAnsi="Times New Roman" w:cs="Times New Roman"/>
          <w:b/>
          <w:bCs/>
          <w:sz w:val="24"/>
          <w:szCs w:val="24"/>
        </w:rPr>
        <w:t>7</w:t>
      </w:r>
      <w:r w:rsidR="00AC2372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  <w:r w:rsidR="00AC2372" w:rsidRPr="00501E2D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ຫຼັກສູດ</w:t>
      </w:r>
      <w:r w:rsidR="00AC2372">
        <w:rPr>
          <w:rFonts w:ascii="Times New Roman" w:hAnsi="Times New Roman" w:cs="Times New Roman"/>
          <w:b/>
          <w:bCs/>
          <w:sz w:val="24"/>
          <w:szCs w:val="24"/>
          <w:lang w:bidi="lo-LA"/>
        </w:rPr>
        <w:t>:</w:t>
      </w:r>
    </w:p>
    <w:p w14:paraId="0D173B46" w14:textId="336C1131" w:rsidR="000770D2" w:rsidRPr="009F648C" w:rsidRDefault="000770D2" w:rsidP="000770D2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ວິສະວະກໍາໄຟຟ້າ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334FE15F" w14:textId="53DC592B" w:rsidR="000770D2" w:rsidRPr="009F648C" w:rsidRDefault="000770D2" w:rsidP="000770D2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lastRenderedPageBreak/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ເອເລັກໂທຣນິກ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ການສື່ສານ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514F088D" w14:textId="4755B4B1" w:rsidR="000770D2" w:rsidRPr="009F648C" w:rsidRDefault="000770D2" w:rsidP="000770D2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ວິສະວະກໍາຄອມພິວເຕິ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5D67EA27" w14:textId="3E01BD9F" w:rsidR="00F95DF5" w:rsidRPr="009F648C" w:rsidRDefault="00F95DF5" w:rsidP="000770D2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ວິສະວະກໍາໄອທີ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21E27130" w14:textId="63D45600" w:rsidR="000770D2" w:rsidRPr="009F648C" w:rsidRDefault="000770D2" w:rsidP="000770D2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ວິສະວະກໍາໂຍທາ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3D0E4F49" w14:textId="63F424A6" w:rsidR="000770D2" w:rsidRPr="009F648C" w:rsidRDefault="000770D2" w:rsidP="000770D2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ເທັກໂນໂລຊີ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ໂລຈິດສະຕິກ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16D1CFB0" w14:textId="282EEEAA" w:rsidR="000770D2" w:rsidRPr="009F648C" w:rsidRDefault="000770D2" w:rsidP="00F95DF5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ວິສະວະກຳວັດສະດຸສາດ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2D4D0CF3" w14:textId="2C936BBB" w:rsidR="00AC2372" w:rsidRPr="009F648C" w:rsidRDefault="00D67666" w:rsidP="00AC2372">
      <w:pPr>
        <w:pStyle w:val="ListParagraph"/>
        <w:numPr>
          <w:ilvl w:val="0"/>
          <w:numId w:val="25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ຄະນະສະຖາປັດຕະຍະກໍາສາດ</w:t>
      </w:r>
      <w:r w:rsidR="003D7F92"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</w:t>
      </w:r>
      <w:r w:rsidR="00AC2372" w:rsidRPr="00501E2D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ປະກອບມີ</w:t>
      </w:r>
      <w:r w:rsidR="00AC2372" w:rsidRPr="00AC2372">
        <w:rPr>
          <w:rFonts w:ascii="Times New Roman" w:eastAsia="Phetsarath OT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="00AC2372">
        <w:rPr>
          <w:rFonts w:ascii="Times New Roman" w:eastAsia="Phetsarath OT" w:hAnsi="Times New Roman" w:cs="Times New Roman"/>
          <w:b/>
          <w:bCs/>
          <w:sz w:val="24"/>
          <w:szCs w:val="24"/>
        </w:rPr>
        <w:t>5</w:t>
      </w:r>
      <w:r w:rsidR="00AC2372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  <w:r w:rsidR="00AC2372" w:rsidRPr="00501E2D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ຫຼັກສູດ</w:t>
      </w:r>
      <w:r w:rsidR="00AC2372">
        <w:rPr>
          <w:rFonts w:ascii="Times New Roman" w:hAnsi="Times New Roman" w:cs="Times New Roman"/>
          <w:b/>
          <w:bCs/>
          <w:sz w:val="24"/>
          <w:szCs w:val="24"/>
          <w:lang w:bidi="lo-LA"/>
        </w:rPr>
        <w:t>:</w:t>
      </w:r>
    </w:p>
    <w:p w14:paraId="7926E9D9" w14:textId="6AC03D78" w:rsidR="003973A5" w:rsidRPr="009F648C" w:rsidRDefault="00427096" w:rsidP="003973A5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ສະຖາປັດຕະຍະກຳ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44AF1E8B" w14:textId="6C032252" w:rsidR="00427096" w:rsidRPr="009F648C" w:rsidRDefault="00427096" w:rsidP="003973A5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ບໍລິຫານສະຖາປັດຕະຍະກຳ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7B066956" w14:textId="4F489C0C" w:rsidR="00427096" w:rsidRPr="009F648C" w:rsidRDefault="00427096" w:rsidP="003973A5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ສະຖາປັດຕະຍະກຳພາຍໃນ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69D148B5" w14:textId="2F9766BB" w:rsidR="00427096" w:rsidRPr="009F648C" w:rsidRDefault="00427096" w:rsidP="003973A5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ສະຖາປັດຕະຍະກໍາລາວ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3AC41C13" w14:textId="5E4CDCC3" w:rsidR="00427096" w:rsidRPr="009F648C" w:rsidRDefault="00427096" w:rsidP="003973A5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ອອກແບບຜະລິດຕະພັນ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ບັນຈຸພັນ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7408FC15" w14:textId="5F957E80" w:rsidR="00AC2372" w:rsidRPr="009F648C" w:rsidRDefault="00D67666" w:rsidP="00AC2372">
      <w:pPr>
        <w:pStyle w:val="ListParagraph"/>
        <w:numPr>
          <w:ilvl w:val="0"/>
          <w:numId w:val="25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ຄະນະພາສາສາດ</w:t>
      </w:r>
      <w:r w:rsidR="003D7F92"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</w:t>
      </w:r>
      <w:r w:rsidR="00AC2372" w:rsidRPr="00501E2D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ປະກອບມີ</w:t>
      </w:r>
      <w:r w:rsidR="00AC2372" w:rsidRPr="00AC2372">
        <w:rPr>
          <w:rFonts w:ascii="Times New Roman" w:eastAsia="Phetsarath OT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="00AC2372">
        <w:rPr>
          <w:rFonts w:ascii="Times New Roman" w:eastAsia="Phetsarath OT" w:hAnsi="Times New Roman" w:cs="Times New Roman"/>
          <w:b/>
          <w:bCs/>
          <w:sz w:val="24"/>
          <w:szCs w:val="24"/>
        </w:rPr>
        <w:t>6</w:t>
      </w:r>
      <w:r w:rsidR="00AC2372">
        <w:rPr>
          <w:rFonts w:ascii="Phetsarath OT" w:eastAsia="Phetsarath OT" w:hAnsi="Phetsarath OT" w:cs="Phetsarath OT"/>
          <w:b/>
          <w:bCs/>
          <w:sz w:val="24"/>
          <w:szCs w:val="24"/>
        </w:rPr>
        <w:t xml:space="preserve"> </w:t>
      </w:r>
      <w:r w:rsidR="00AC2372" w:rsidRPr="00501E2D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ຫຼັກສູດ</w:t>
      </w:r>
      <w:r w:rsidR="00AC2372">
        <w:rPr>
          <w:rFonts w:ascii="Times New Roman" w:hAnsi="Times New Roman" w:cs="Times New Roman"/>
          <w:b/>
          <w:bCs/>
          <w:sz w:val="24"/>
          <w:szCs w:val="24"/>
          <w:lang w:bidi="lo-LA"/>
        </w:rPr>
        <w:t>:</w:t>
      </w:r>
    </w:p>
    <w:p w14:paraId="48E861A7" w14:textId="6E095F75" w:rsidR="00FA583B" w:rsidRPr="009F648C" w:rsidRDefault="00FA583B" w:rsidP="00FA583B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ພາສາ</w:t>
      </w:r>
      <w:r w:rsidR="00AC2372">
        <w:rPr>
          <w:rFonts w:ascii="DokChampa" w:hAnsi="DokChampa" w:cs="Phetsarath OT" w:hint="cs"/>
          <w:sz w:val="24"/>
          <w:szCs w:val="24"/>
          <w:cs/>
          <w:lang w:bidi="lo-LA"/>
        </w:rPr>
        <w:t xml:space="preserve"> ແລະ ວັດທະນາທຳ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2325A1DB" w14:textId="28108628" w:rsidR="00FA583B" w:rsidRPr="009F648C" w:rsidRDefault="00FA583B" w:rsidP="00FA583B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ສື່ສານມວນຊົນ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78FB113C" w14:textId="1CF77271" w:rsidR="00FA583B" w:rsidRPr="009F648C" w:rsidRDefault="00FA583B" w:rsidP="00FA583B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ພາສາອັງກິດທົ່ວໄປ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5F5A5925" w14:textId="5BEE1E95" w:rsidR="00FA583B" w:rsidRPr="009F648C" w:rsidRDefault="00FA583B" w:rsidP="00FA583B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ພາສາເກົາຫຼີ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3B6E989A" w14:textId="5918298C" w:rsidR="00FA583B" w:rsidRPr="009F648C" w:rsidRDefault="00FA583B" w:rsidP="00FA583B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ພາສາຫວຽດນາມ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2249A817" w14:textId="0EFEBD86" w:rsidR="00FA583B" w:rsidRPr="009F648C" w:rsidRDefault="00FA583B" w:rsidP="00FA583B">
      <w:pPr>
        <w:pStyle w:val="ListParagraph"/>
        <w:numPr>
          <w:ilvl w:val="1"/>
          <w:numId w:val="25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ພາສາຈີນ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2A7C163E" w14:textId="0E8355D0" w:rsidR="00D67666" w:rsidRPr="009F648C" w:rsidRDefault="00D67666" w:rsidP="00D6766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</w:p>
    <w:p w14:paraId="5F7FD218" w14:textId="053EBF36" w:rsidR="001D39B8" w:rsidRPr="009F648C" w:rsidRDefault="00605B70" w:rsidP="00CB1BFE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ລະດັບຕໍ່ເນື່ອງປະລິນຍາຕີ</w:t>
      </w:r>
      <w:r w:rsidR="00CB1BFE">
        <w:rPr>
          <w:rFonts w:ascii="DokChampa" w:hAnsi="DokChampa" w:cs="Phetsarath OT"/>
          <w:b/>
          <w:bCs/>
          <w:sz w:val="24"/>
          <w:szCs w:val="24"/>
          <w:lang w:bidi="lo-LA"/>
        </w:rPr>
        <w:t xml:space="preserve"> (</w:t>
      </w:r>
      <w:r w:rsidRPr="009F648C">
        <w:rPr>
          <w:rFonts w:ascii="Times New Roman" w:hAnsi="Times New Roman"/>
          <w:b/>
          <w:bCs/>
          <w:sz w:val="24"/>
          <w:szCs w:val="24"/>
          <w:cs/>
          <w:lang w:bidi="lo-LA"/>
        </w:rPr>
        <w:t xml:space="preserve">12 </w:t>
      </w: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ສາຂາວິຊາ</w:t>
      </w:r>
      <w:r w:rsidR="00CB1BFE">
        <w:rPr>
          <w:rFonts w:ascii="Times New Roman" w:hAnsi="Times New Roman"/>
          <w:b/>
          <w:bCs/>
          <w:sz w:val="24"/>
          <w:szCs w:val="24"/>
          <w:lang w:bidi="lo-LA"/>
        </w:rPr>
        <w:t>)</w:t>
      </w:r>
      <w:r w:rsidRPr="009F648C">
        <w:rPr>
          <w:rFonts w:ascii="Times New Roman" w:hAnsi="Times New Roman"/>
          <w:b/>
          <w:bCs/>
          <w:sz w:val="24"/>
          <w:szCs w:val="24"/>
          <w:cs/>
          <w:lang w:bidi="lo-LA"/>
        </w:rPr>
        <w:t xml:space="preserve">: </w:t>
      </w:r>
    </w:p>
    <w:p w14:paraId="34621C80" w14:textId="15EA9E2F" w:rsidR="00D10B57" w:rsidRPr="009F648C" w:rsidRDefault="00605E8D" w:rsidP="00CB1BFE">
      <w:pPr>
        <w:spacing w:after="0" w:line="276" w:lineRule="auto"/>
        <w:jc w:val="thaiDistribute"/>
        <w:rPr>
          <w:rFonts w:ascii="Times New Roman" w:hAnsi="Times New Roman"/>
          <w:sz w:val="24"/>
          <w:szCs w:val="24"/>
          <w:cs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ໄລຍະ</w:t>
      </w:r>
      <w:r w:rsidR="00D10B57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ການຈັດຕັ້ງການຮຽນ</w:t>
      </w:r>
      <w:r w:rsidR="00D10B57" w:rsidRPr="009F648C">
        <w:rPr>
          <w:rFonts w:ascii="Times New Roman" w:hAnsi="Times New Roman"/>
          <w:sz w:val="24"/>
          <w:szCs w:val="24"/>
          <w:cs/>
          <w:lang w:bidi="lo-LA"/>
        </w:rPr>
        <w:t>-</w:t>
      </w:r>
      <w:r w:rsidR="00D10B57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ການສອນ</w:t>
      </w:r>
      <w:r w:rsidR="00D10B57" w:rsidRPr="009F648C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ແມ່ນ</w:t>
      </w:r>
      <w:r w:rsidRPr="009F648C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D10B57" w:rsidRPr="009F648C">
        <w:rPr>
          <w:rFonts w:ascii="Times New Roman" w:hAnsi="Times New Roman"/>
          <w:sz w:val="24"/>
          <w:szCs w:val="24"/>
          <w:cs/>
          <w:lang w:bidi="lo-LA"/>
        </w:rPr>
        <w:t>2</w:t>
      </w:r>
      <w:r w:rsidR="00AC2372">
        <w:rPr>
          <w:rFonts w:ascii="Times New Roman" w:hAnsi="Times New Roman" w:cstheme="minorBidi" w:hint="cs"/>
          <w:sz w:val="24"/>
          <w:szCs w:val="24"/>
          <w:cs/>
          <w:lang w:bidi="lo-LA"/>
        </w:rPr>
        <w:t xml:space="preserve"> </w:t>
      </w:r>
      <w:r w:rsidR="00D10B57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ປີ</w:t>
      </w:r>
      <w:r w:rsidR="00D10B57" w:rsidRPr="009F648C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D10B57" w:rsidRPr="009F648C">
        <w:rPr>
          <w:rFonts w:ascii="DokChampa" w:hAnsi="DokChampa" w:cs="Phetsarath OT" w:hint="cs"/>
          <w:sz w:val="24"/>
          <w:szCs w:val="24"/>
          <w:cs/>
          <w:lang w:bidi="lo-LA"/>
        </w:rPr>
        <w:t>ເຊິ່ງປະກອບມີ</w:t>
      </w:r>
      <w:r w:rsidR="00D10B57" w:rsidRPr="009F648C">
        <w:rPr>
          <w:rFonts w:ascii="Times New Roman" w:hAnsi="Times New Roman"/>
          <w:sz w:val="24"/>
          <w:szCs w:val="24"/>
          <w:cs/>
          <w:lang w:bidi="lo-LA"/>
        </w:rPr>
        <w:t xml:space="preserve"> 2 </w:t>
      </w:r>
      <w:r w:rsidR="00D10B57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ລະບົບ</w:t>
      </w:r>
      <w:r w:rsidR="001469B5" w:rsidRPr="009F648C">
        <w:rPr>
          <w:rFonts w:ascii="DokChampa" w:hAnsi="DokChampa" w:cs="Phetsarath OT" w:hint="cs"/>
          <w:sz w:val="24"/>
          <w:szCs w:val="24"/>
          <w:cs/>
          <w:lang w:bidi="lo-LA"/>
        </w:rPr>
        <w:t>ໃນການຮຽນ</w:t>
      </w:r>
      <w:r w:rsidR="00D10B57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ຄື</w:t>
      </w:r>
      <w:r w:rsidR="00D10B57" w:rsidRPr="009F648C">
        <w:rPr>
          <w:rFonts w:ascii="Times New Roman" w:hAnsi="Times New Roman"/>
          <w:sz w:val="24"/>
          <w:szCs w:val="24"/>
          <w:cs/>
          <w:lang w:bidi="lo-LA"/>
        </w:rPr>
        <w:t xml:space="preserve">: </w:t>
      </w:r>
      <w:r w:rsidR="00AC2372">
        <w:rPr>
          <w:rFonts w:ascii="DokChampa" w:hAnsi="DokChampa" w:cs="Phetsarath OT" w:hint="cs"/>
          <w:sz w:val="24"/>
          <w:szCs w:val="24"/>
          <w:cs/>
          <w:lang w:bidi="lo-LA"/>
        </w:rPr>
        <w:t>ຮຽນວັນເສົາ, ວັນອາທິດ</w:t>
      </w:r>
      <w:r w:rsidR="00D10B57" w:rsidRPr="009F648C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D10B57"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="00D10B57" w:rsidRPr="009F648C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D10B57"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ແບບເປັນໂມດູນ</w:t>
      </w:r>
      <w:r w:rsidR="00D10B57" w:rsidRPr="009F648C">
        <w:rPr>
          <w:rFonts w:ascii="Times New Roman" w:hAnsi="Times New Roman"/>
          <w:sz w:val="24"/>
          <w:szCs w:val="24"/>
          <w:cs/>
          <w:lang w:bidi="lo-LA"/>
        </w:rPr>
        <w:t xml:space="preserve"> (</w:t>
      </w:r>
      <w:r w:rsidR="00D10B57" w:rsidRPr="009F648C">
        <w:rPr>
          <w:rFonts w:ascii="Times New Roman" w:hAnsi="Times New Roman"/>
          <w:sz w:val="24"/>
          <w:szCs w:val="24"/>
        </w:rPr>
        <w:t>10-12</w:t>
      </w:r>
      <w:r w:rsidR="00AC2372">
        <w:rPr>
          <w:rFonts w:ascii="DokChampa" w:hAnsi="DokChampa" w:cs="Phetsarath OT" w:hint="cs"/>
          <w:sz w:val="24"/>
          <w:szCs w:val="24"/>
          <w:cs/>
          <w:lang w:bidi="lo-LA"/>
        </w:rPr>
        <w:t xml:space="preserve"> </w:t>
      </w:r>
      <w:r w:rsidR="00D10B57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ວັນ</w:t>
      </w:r>
      <w:r w:rsidR="00D10B57" w:rsidRPr="009F648C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D10B57" w:rsidRPr="009F648C">
        <w:rPr>
          <w:rFonts w:ascii="DokChampa" w:hAnsi="DokChampa" w:cs="Phetsarath OT" w:hint="cs"/>
          <w:sz w:val="24"/>
          <w:szCs w:val="24"/>
          <w:cs/>
          <w:lang w:bidi="lo-LA"/>
        </w:rPr>
        <w:t>ຕໍ່ເດືອນ</w:t>
      </w:r>
      <w:r w:rsidR="00D10B57" w:rsidRPr="009F648C">
        <w:rPr>
          <w:rFonts w:ascii="Times New Roman" w:hAnsi="Times New Roman"/>
          <w:sz w:val="24"/>
          <w:szCs w:val="24"/>
          <w:cs/>
          <w:lang w:bidi="lo-LA"/>
        </w:rPr>
        <w:t xml:space="preserve">). </w:t>
      </w:r>
    </w:p>
    <w:p w14:paraId="68DE54A5" w14:textId="77777777" w:rsidR="00D10B57" w:rsidRPr="009C17BB" w:rsidRDefault="00D10B57" w:rsidP="001D39B8">
      <w:pPr>
        <w:spacing w:after="0" w:line="240" w:lineRule="auto"/>
        <w:jc w:val="both"/>
        <w:rPr>
          <w:rFonts w:ascii="Times New Roman" w:hAnsi="Times New Roman"/>
          <w:b/>
          <w:bCs/>
          <w:sz w:val="8"/>
          <w:szCs w:val="8"/>
          <w:lang w:bidi="lo-LA"/>
        </w:rPr>
      </w:pPr>
    </w:p>
    <w:p w14:paraId="051F3670" w14:textId="533A3702" w:rsidR="00DA5FAA" w:rsidRPr="009F648C" w:rsidRDefault="00DA5FAA" w:rsidP="00DA5FAA">
      <w:pPr>
        <w:pStyle w:val="ListParagraph"/>
        <w:numPr>
          <w:ilvl w:val="0"/>
          <w:numId w:val="27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ຄະນະກະເສດສາດ</w:t>
      </w:r>
      <w:r w:rsidRPr="009F64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ຊັບພະຍາກອນປ່າໄມ້</w:t>
      </w:r>
      <w:r w:rsidR="003F5FB3"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</w:t>
      </w:r>
    </w:p>
    <w:p w14:paraId="1978148C" w14:textId="7B5D30FF" w:rsidR="00DA5FAA" w:rsidRPr="009F648C" w:rsidRDefault="00DA5FAA" w:rsidP="00DA5FAA">
      <w:pPr>
        <w:pStyle w:val="ListParagraph"/>
        <w:numPr>
          <w:ilvl w:val="1"/>
          <w:numId w:val="27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ວິທະຍາສາດພືດ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2EB8F8A1" w14:textId="412DAEB5" w:rsidR="00DA5FAA" w:rsidRPr="009F648C" w:rsidRDefault="00DA5FAA" w:rsidP="00DA5FAA">
      <w:pPr>
        <w:pStyle w:val="ListParagraph"/>
        <w:numPr>
          <w:ilvl w:val="1"/>
          <w:numId w:val="27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ວິທະຍາສາດການລ້ຽງສັດ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0927140E" w14:textId="10942A34" w:rsidR="00DA5FAA" w:rsidRPr="009F648C" w:rsidRDefault="00DA5FAA" w:rsidP="00DA5FAA">
      <w:pPr>
        <w:pStyle w:val="ListParagraph"/>
        <w:numPr>
          <w:ilvl w:val="1"/>
          <w:numId w:val="27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ຊັບພະຍາກອນປ່າໄມ້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3B390F37" w14:textId="1F23B534" w:rsidR="00DA5FAA" w:rsidRPr="009F648C" w:rsidRDefault="00DA5FAA" w:rsidP="00DA5FAA">
      <w:pPr>
        <w:pStyle w:val="ListParagraph"/>
        <w:numPr>
          <w:ilvl w:val="1"/>
          <w:numId w:val="27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ວິທະຍາສາດ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ເຕັກໂນໂລຊີອາຫານ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 </w:t>
      </w:r>
    </w:p>
    <w:p w14:paraId="54095600" w14:textId="37EB5B17" w:rsidR="00DA5FAA" w:rsidRPr="009F648C" w:rsidRDefault="00DA5FAA" w:rsidP="00DA5FAA">
      <w:pPr>
        <w:pStyle w:val="ListParagraph"/>
        <w:numPr>
          <w:ilvl w:val="0"/>
          <w:numId w:val="27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ຄະນະເສດຖະສາດ</w:t>
      </w:r>
      <w:r w:rsidRPr="009F64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b/>
          <w:bCs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ການທ່ອງທ່ຽວ</w:t>
      </w:r>
      <w:r w:rsidR="003F5FB3"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</w:t>
      </w:r>
    </w:p>
    <w:p w14:paraId="278C8A6F" w14:textId="5B125AF8" w:rsidR="00DA5FAA" w:rsidRPr="009F648C" w:rsidRDefault="00DA5FAA" w:rsidP="00DA5FAA">
      <w:pPr>
        <w:pStyle w:val="ListParagraph"/>
        <w:numPr>
          <w:ilvl w:val="1"/>
          <w:numId w:val="27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ບໍລິຫານທຸລະກິດທົ່ວໄປ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55A783CA" w14:textId="6A38BF39" w:rsidR="00DA5FAA" w:rsidRPr="009F648C" w:rsidRDefault="00DA5FAA" w:rsidP="00DA5FAA">
      <w:pPr>
        <w:pStyle w:val="ListParagraph"/>
        <w:numPr>
          <w:ilvl w:val="1"/>
          <w:numId w:val="27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ທຸລະກິດໄອທີ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41B3DB0C" w14:textId="1E0CD376" w:rsidR="00DA5FAA" w:rsidRPr="009F648C" w:rsidRDefault="00DA5FAA" w:rsidP="00DA5FAA">
      <w:pPr>
        <w:pStyle w:val="ListParagraph"/>
        <w:numPr>
          <w:ilvl w:val="1"/>
          <w:numId w:val="27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ການເງິນ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ການທະນາຄານ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5FA03AD2" w14:textId="6D1922F7" w:rsidR="00DA5FAA" w:rsidRPr="009F648C" w:rsidRDefault="00DA5FAA" w:rsidP="00DA5FAA">
      <w:pPr>
        <w:pStyle w:val="ListParagraph"/>
        <w:numPr>
          <w:ilvl w:val="0"/>
          <w:numId w:val="27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ຄະນະວິສະວະກໍາສາດ</w:t>
      </w:r>
      <w:r w:rsidR="003F5FB3"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</w:t>
      </w:r>
    </w:p>
    <w:p w14:paraId="20FD63FB" w14:textId="785F5A68" w:rsidR="00DA5FAA" w:rsidRPr="009F648C" w:rsidRDefault="00DA5FAA" w:rsidP="00DA5FAA">
      <w:pPr>
        <w:pStyle w:val="ListParagraph"/>
        <w:numPr>
          <w:ilvl w:val="1"/>
          <w:numId w:val="27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ວິສະວະກໍາໄຟຟ້າ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4CC6B401" w14:textId="7D1C5192" w:rsidR="00DA5FAA" w:rsidRPr="009F648C" w:rsidRDefault="00DA5FAA" w:rsidP="00DA5FAA">
      <w:pPr>
        <w:pStyle w:val="ListParagraph"/>
        <w:numPr>
          <w:ilvl w:val="1"/>
          <w:numId w:val="27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ວິສະວະກໍາຄອມພິວເຕິ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21DAA5E7" w14:textId="42724FBD" w:rsidR="00DA5FAA" w:rsidRPr="009F648C" w:rsidRDefault="00DA5FAA" w:rsidP="00DA5FAA">
      <w:pPr>
        <w:pStyle w:val="ListParagraph"/>
        <w:numPr>
          <w:ilvl w:val="1"/>
          <w:numId w:val="27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ວິສະວະກໍາໂຍທາ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7246A328" w14:textId="3669EFAF" w:rsidR="00DA5FAA" w:rsidRPr="009F648C" w:rsidRDefault="00DA5FAA" w:rsidP="00DA5FAA">
      <w:pPr>
        <w:pStyle w:val="ListParagraph"/>
        <w:numPr>
          <w:ilvl w:val="0"/>
          <w:numId w:val="27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ຄະນະສະຖາປັດຕະຍະກໍາສາດ</w:t>
      </w:r>
      <w:r w:rsidR="003F5FB3"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</w:t>
      </w:r>
    </w:p>
    <w:p w14:paraId="3B600F5C" w14:textId="191CE73D" w:rsidR="00DA5FAA" w:rsidRPr="009F648C" w:rsidRDefault="00DA5FAA" w:rsidP="00DA5FAA">
      <w:pPr>
        <w:pStyle w:val="ListParagraph"/>
        <w:numPr>
          <w:ilvl w:val="1"/>
          <w:numId w:val="27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ບໍລິຫານສະຖາປັດຕະຍະກຳ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0D66D690" w14:textId="04DFE0C3" w:rsidR="00DA5FAA" w:rsidRPr="009F648C" w:rsidRDefault="00DA5FAA" w:rsidP="00DA5FAA">
      <w:pPr>
        <w:pStyle w:val="ListParagraph"/>
        <w:numPr>
          <w:ilvl w:val="0"/>
          <w:numId w:val="27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lastRenderedPageBreak/>
        <w:t>ຄະນະພາສາສາດ</w:t>
      </w:r>
      <w:r w:rsidR="003F5FB3"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</w:t>
      </w:r>
    </w:p>
    <w:p w14:paraId="6BA9665F" w14:textId="2064B432" w:rsidR="001D39B8" w:rsidRPr="009C17BB" w:rsidRDefault="00DA5FAA" w:rsidP="009C17BB">
      <w:pPr>
        <w:pStyle w:val="ListParagraph"/>
        <w:numPr>
          <w:ilvl w:val="1"/>
          <w:numId w:val="27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ພາສາອັງກິດທົ່ວໄປ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6419439A" w14:textId="46768A09" w:rsidR="004073FB" w:rsidRPr="009F648C" w:rsidRDefault="004073FB" w:rsidP="009C17BB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ລະດັບປະລິນຍາໂທ</w:t>
      </w:r>
      <w:r w:rsidR="009C17BB">
        <w:rPr>
          <w:rFonts w:ascii="DokChampa" w:hAnsi="DokChampa" w:cs="Phetsarath OT"/>
          <w:b/>
          <w:bCs/>
          <w:sz w:val="24"/>
          <w:szCs w:val="24"/>
          <w:lang w:bidi="lo-LA"/>
        </w:rPr>
        <w:t xml:space="preserve"> (</w:t>
      </w:r>
      <w:r w:rsidR="004670A0" w:rsidRPr="009F648C">
        <w:rPr>
          <w:rFonts w:ascii="Times New Roman" w:hAnsi="Times New Roman"/>
          <w:b/>
          <w:bCs/>
          <w:sz w:val="24"/>
          <w:szCs w:val="24"/>
          <w:lang w:bidi="lo-LA"/>
        </w:rPr>
        <w:t>0</w:t>
      </w:r>
      <w:r w:rsidRPr="009F648C">
        <w:rPr>
          <w:rFonts w:ascii="Times New Roman" w:hAnsi="Times New Roman"/>
          <w:b/>
          <w:bCs/>
          <w:sz w:val="24"/>
          <w:szCs w:val="24"/>
          <w:lang w:bidi="lo-LA"/>
        </w:rPr>
        <w:t>7</w:t>
      </w:r>
      <w:r w:rsidRPr="009F648C">
        <w:rPr>
          <w:rFonts w:ascii="Times New Roman" w:hAnsi="Times New Roman"/>
          <w:b/>
          <w:bCs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b/>
          <w:bCs/>
          <w:sz w:val="24"/>
          <w:szCs w:val="24"/>
          <w:cs/>
          <w:lang w:bidi="lo-LA"/>
        </w:rPr>
        <w:t>ສາຂາວິຊາ</w:t>
      </w:r>
      <w:r w:rsidR="009C17BB">
        <w:rPr>
          <w:rFonts w:ascii="DokChampa" w:hAnsi="DokChampa" w:cs="Phetsarath OT"/>
          <w:b/>
          <w:bCs/>
          <w:sz w:val="24"/>
          <w:szCs w:val="24"/>
          <w:lang w:bidi="lo-LA"/>
        </w:rPr>
        <w:t>)</w:t>
      </w:r>
      <w:r w:rsidRPr="009F648C">
        <w:rPr>
          <w:rFonts w:ascii="Times New Roman" w:hAnsi="Times New Roman"/>
          <w:b/>
          <w:bCs/>
          <w:sz w:val="24"/>
          <w:szCs w:val="24"/>
          <w:cs/>
          <w:lang w:bidi="lo-LA"/>
        </w:rPr>
        <w:t xml:space="preserve">: </w:t>
      </w:r>
    </w:p>
    <w:p w14:paraId="085EAA57" w14:textId="11FD3E4A" w:rsidR="001A104B" w:rsidRPr="009F648C" w:rsidRDefault="001A104B" w:rsidP="009C17BB">
      <w:pPr>
        <w:spacing w:after="0" w:line="276" w:lineRule="auto"/>
        <w:jc w:val="thaiDistribute"/>
        <w:rPr>
          <w:rFonts w:ascii="Times New Roman" w:hAnsi="Times New Roman"/>
          <w:sz w:val="24"/>
          <w:szCs w:val="24"/>
          <w:cs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ໄລຍະການຈັດຕັ້ງການຮຽນ</w:t>
      </w:r>
      <w:r w:rsidRPr="009F648C">
        <w:rPr>
          <w:rFonts w:ascii="Times New Roman" w:hAnsi="Times New Roman"/>
          <w:sz w:val="24"/>
          <w:szCs w:val="24"/>
          <w:cs/>
          <w:lang w:bidi="lo-LA"/>
        </w:rPr>
        <w:t>-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ການສອນ</w:t>
      </w:r>
      <w:r w:rsidRPr="009F648C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ແມ່ນ</w:t>
      </w:r>
      <w:r w:rsidRPr="009F648C">
        <w:rPr>
          <w:rFonts w:ascii="Times New Roman" w:hAnsi="Times New Roman"/>
          <w:sz w:val="24"/>
          <w:szCs w:val="24"/>
          <w:cs/>
          <w:lang w:bidi="lo-LA"/>
        </w:rPr>
        <w:t xml:space="preserve"> 2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ປີ</w:t>
      </w:r>
      <w:r w:rsidRPr="009F648C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ເຊິ່ງປະກອບມີ</w:t>
      </w:r>
      <w:r w:rsidRPr="009F648C">
        <w:rPr>
          <w:rFonts w:ascii="Times New Roman" w:hAnsi="Times New Roman"/>
          <w:sz w:val="24"/>
          <w:szCs w:val="24"/>
          <w:cs/>
          <w:lang w:bidi="lo-LA"/>
        </w:rPr>
        <w:t xml:space="preserve"> 2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ລະບົບໃນການຮຽນຄື</w:t>
      </w:r>
      <w:r w:rsidRPr="009F648C">
        <w:rPr>
          <w:rFonts w:ascii="Times New Roman" w:hAnsi="Times New Roman"/>
          <w:sz w:val="24"/>
          <w:szCs w:val="24"/>
          <w:cs/>
          <w:lang w:bidi="lo-LA"/>
        </w:rPr>
        <w:t xml:space="preserve">: </w:t>
      </w:r>
      <w:r w:rsidR="00AC2372">
        <w:rPr>
          <w:rFonts w:ascii="DokChampa" w:hAnsi="DokChampa" w:cs="Phetsarath OT" w:hint="cs"/>
          <w:sz w:val="24"/>
          <w:szCs w:val="24"/>
          <w:cs/>
          <w:lang w:bidi="lo-LA"/>
        </w:rPr>
        <w:t>ຮຽນວັນເສົາ, ວັນອາທິດ</w:t>
      </w:r>
      <w:r w:rsidR="00AC2372" w:rsidRPr="009F648C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="00AC2372"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ແບບເປັນໂມດູນ</w:t>
      </w:r>
      <w:r w:rsidRPr="009F648C">
        <w:rPr>
          <w:rFonts w:ascii="Times New Roman" w:hAnsi="Times New Roman"/>
          <w:sz w:val="24"/>
          <w:szCs w:val="24"/>
          <w:cs/>
          <w:lang w:bidi="lo-LA"/>
        </w:rPr>
        <w:t xml:space="preserve"> (</w:t>
      </w:r>
      <w:r w:rsidRPr="009F648C">
        <w:rPr>
          <w:rFonts w:ascii="Times New Roman" w:hAnsi="Times New Roman"/>
          <w:sz w:val="24"/>
          <w:szCs w:val="24"/>
        </w:rPr>
        <w:t>10-12</w:t>
      </w:r>
      <w:r w:rsidR="00AC2372">
        <w:rPr>
          <w:rFonts w:ascii="DokChampa" w:hAnsi="DokChampa" w:cs="Phetsarath OT" w:hint="cs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ວັນ</w:t>
      </w:r>
      <w:r w:rsidRPr="009F648C">
        <w:rPr>
          <w:rFonts w:ascii="Times New Roman" w:hAnsi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ຕໍ່ເດືອນ</w:t>
      </w:r>
      <w:r w:rsidRPr="009F648C">
        <w:rPr>
          <w:rFonts w:ascii="Times New Roman" w:hAnsi="Times New Roman"/>
          <w:sz w:val="24"/>
          <w:szCs w:val="24"/>
          <w:cs/>
          <w:lang w:bidi="lo-LA"/>
        </w:rPr>
        <w:t xml:space="preserve">). </w:t>
      </w:r>
    </w:p>
    <w:p w14:paraId="1BF3950C" w14:textId="56282AA2" w:rsidR="00990EAC" w:rsidRPr="009F648C" w:rsidRDefault="00990EAC" w:rsidP="00990EA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ວິທະຍາສາດການລ້ຽງສັດ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56310AF3" w14:textId="34A282AB" w:rsidR="00990EAC" w:rsidRPr="009F648C" w:rsidRDefault="00990EAC" w:rsidP="00990EA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ກະສິກໍາ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ສິ່ງແວດລ້ອມປ່າໄມ້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31BC5ECA" w14:textId="597B9F21" w:rsidR="00990EAC" w:rsidRPr="009F648C" w:rsidRDefault="00990EAC" w:rsidP="00990EA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ບໍລິຫານທຸລະກິດ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055BDF81" w14:textId="769499FD" w:rsidR="00990EAC" w:rsidRPr="009F648C" w:rsidRDefault="00990EAC" w:rsidP="00990EA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ເສດຖະສາດ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 </w:t>
      </w:r>
    </w:p>
    <w:p w14:paraId="6E1CA347" w14:textId="3DE4796B" w:rsidR="00990EAC" w:rsidRPr="009F648C" w:rsidRDefault="00990EAC" w:rsidP="00990EA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ບໍລິຫານຊັບພະຍາກອນອົງກອນ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348B4950" w14:textId="77777777" w:rsidR="009A7E2A" w:rsidRDefault="00990EAC" w:rsidP="009A7E2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ການສຶກສາ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F648C">
        <w:rPr>
          <w:rFonts w:ascii="DokChampa" w:hAnsi="DokChampa" w:cs="Phetsarath OT" w:hint="cs"/>
          <w:sz w:val="24"/>
          <w:szCs w:val="24"/>
          <w:cs/>
          <w:lang w:bidi="lo-LA"/>
        </w:rPr>
        <w:t>ການພັດທະນາ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318EDCDE" w14:textId="6A592E52" w:rsidR="001D39B8" w:rsidRPr="009A7E2A" w:rsidRDefault="00990EAC" w:rsidP="009A7E2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9A7E2A">
        <w:rPr>
          <w:rFonts w:ascii="DokChampa" w:hAnsi="DokChampa" w:cs="Phetsarath OT" w:hint="cs"/>
          <w:sz w:val="24"/>
          <w:szCs w:val="24"/>
          <w:cs/>
          <w:lang w:bidi="lo-LA"/>
        </w:rPr>
        <w:t>ສາຂາ</w:t>
      </w:r>
      <w:r w:rsidRPr="009A7E2A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Pr="009A7E2A">
        <w:rPr>
          <w:rFonts w:ascii="DokChampa" w:hAnsi="DokChampa" w:cs="Phetsarath OT" w:hint="cs"/>
          <w:sz w:val="24"/>
          <w:szCs w:val="24"/>
          <w:cs/>
          <w:lang w:bidi="lo-LA"/>
        </w:rPr>
        <w:t>ວິສະວະກໍາຄອມພິວເຕິ</w:t>
      </w:r>
      <w:r w:rsidR="009664BF">
        <w:rPr>
          <w:rFonts w:ascii="DokChampa" w:hAnsi="DokChampa" w:cs="Phetsarath OT" w:hint="cs"/>
          <w:sz w:val="24"/>
          <w:szCs w:val="24"/>
          <w:cs/>
          <w:lang w:bidi="lo-LA"/>
        </w:rPr>
        <w:t xml:space="preserve"> </w:t>
      </w:r>
      <w:r w:rsidRPr="009A7E2A">
        <w:rPr>
          <w:rFonts w:ascii="DokChampa" w:hAnsi="DokChampa" w:cs="Phetsarath OT" w:hint="cs"/>
          <w:sz w:val="24"/>
          <w:szCs w:val="24"/>
          <w:cs/>
          <w:lang w:bidi="lo-LA"/>
        </w:rPr>
        <w:t>ແລະ</w:t>
      </w:r>
      <w:r w:rsidR="009664BF">
        <w:rPr>
          <w:rFonts w:ascii="DokChampa" w:hAnsi="DokChampa" w:cs="Phetsarath OT" w:hint="cs"/>
          <w:sz w:val="24"/>
          <w:szCs w:val="24"/>
          <w:cs/>
          <w:lang w:bidi="lo-LA"/>
        </w:rPr>
        <w:t xml:space="preserve"> </w:t>
      </w:r>
      <w:r w:rsidRPr="009A7E2A">
        <w:rPr>
          <w:rFonts w:ascii="DokChampa" w:hAnsi="DokChampa" w:cs="Phetsarath OT" w:hint="cs"/>
          <w:sz w:val="24"/>
          <w:szCs w:val="24"/>
          <w:cs/>
          <w:lang w:bidi="lo-LA"/>
        </w:rPr>
        <w:t>ເຕັກໂນໂລຊີຂໍ້ມູນຂ່າວສານ</w:t>
      </w:r>
      <w:r w:rsidRPr="009A7E2A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</w:p>
    <w:p w14:paraId="4CBD4E15" w14:textId="15695A91" w:rsidR="00237C10" w:rsidRDefault="00237C10" w:rsidP="004073F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bidi="lo-LA"/>
        </w:rPr>
      </w:pPr>
    </w:p>
    <w:p w14:paraId="05C4257A" w14:textId="50DE60A8" w:rsidR="00237C10" w:rsidRDefault="00237C10" w:rsidP="004073F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bidi="lo-LA"/>
        </w:rPr>
      </w:pPr>
    </w:p>
    <w:p w14:paraId="7E2EF4BB" w14:textId="6A6F92C2" w:rsidR="00237C10" w:rsidRDefault="00237C10" w:rsidP="004073F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bidi="lo-LA"/>
        </w:rPr>
      </w:pPr>
    </w:p>
    <w:p w14:paraId="555DFACF" w14:textId="116BCB57" w:rsidR="00237C10" w:rsidRDefault="00237C10" w:rsidP="004073F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bidi="lo-LA"/>
        </w:rPr>
      </w:pPr>
    </w:p>
    <w:p w14:paraId="7AECBDE1" w14:textId="673D5746" w:rsidR="00237C10" w:rsidRDefault="00237C10" w:rsidP="004073F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bidi="lo-LA"/>
        </w:rPr>
      </w:pPr>
    </w:p>
    <w:p w14:paraId="1BFC7519" w14:textId="3F250BC3" w:rsidR="00990638" w:rsidRDefault="00990638" w:rsidP="00D6766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bidi="lo-LA"/>
        </w:rPr>
      </w:pPr>
    </w:p>
    <w:p w14:paraId="28A6DF2C" w14:textId="77777777" w:rsidR="00990638" w:rsidRPr="009F648C" w:rsidRDefault="00990638" w:rsidP="00D6766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bidi="lo-LA"/>
        </w:rPr>
      </w:pPr>
    </w:p>
    <w:p w14:paraId="35DD7031" w14:textId="2262F5C6" w:rsidR="00237C10" w:rsidRPr="00195DBE" w:rsidRDefault="00237C10" w:rsidP="00237C1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bidi="lo-LA"/>
        </w:rPr>
      </w:pPr>
      <w:r w:rsidRPr="00195DBE">
        <w:rPr>
          <w:rFonts w:ascii="Times New Roman" w:hAnsi="Times New Roman"/>
          <w:b/>
          <w:bCs/>
          <w:sz w:val="32"/>
          <w:szCs w:val="32"/>
          <w:lang w:bidi="lo-LA"/>
        </w:rPr>
        <w:t xml:space="preserve">The Teaching and Learning at </w:t>
      </w:r>
      <w:proofErr w:type="spellStart"/>
      <w:r w:rsidRPr="00195DBE">
        <w:rPr>
          <w:rFonts w:ascii="Times New Roman" w:hAnsi="Times New Roman"/>
          <w:b/>
          <w:bCs/>
          <w:sz w:val="32"/>
          <w:szCs w:val="32"/>
          <w:lang w:bidi="lo-LA"/>
        </w:rPr>
        <w:t>Souphanouvong</w:t>
      </w:r>
      <w:proofErr w:type="spellEnd"/>
      <w:r w:rsidRPr="00195DBE">
        <w:rPr>
          <w:rFonts w:ascii="Times New Roman" w:hAnsi="Times New Roman"/>
          <w:b/>
          <w:bCs/>
          <w:sz w:val="32"/>
          <w:szCs w:val="32"/>
          <w:lang w:bidi="lo-LA"/>
        </w:rPr>
        <w:t xml:space="preserve"> University</w:t>
      </w:r>
    </w:p>
    <w:p w14:paraId="497B637A" w14:textId="77777777" w:rsidR="00237C10" w:rsidRPr="00237C10" w:rsidRDefault="00237C10" w:rsidP="00237C1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lo-LA"/>
        </w:rPr>
      </w:pPr>
    </w:p>
    <w:p w14:paraId="0B25C818" w14:textId="7748B4A6" w:rsidR="00237C10" w:rsidRPr="009F648C" w:rsidRDefault="00237C10" w:rsidP="00237C10">
      <w:pPr>
        <w:pStyle w:val="ListParagraph"/>
        <w:spacing w:after="0" w:line="240" w:lineRule="auto"/>
        <w:ind w:left="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proofErr w:type="spellStart"/>
      <w:r w:rsidRPr="009F648C">
        <w:rPr>
          <w:rFonts w:ascii="Times New Roman" w:hAnsi="Times New Roman" w:cs="Times New Roman"/>
          <w:sz w:val="24"/>
          <w:szCs w:val="24"/>
          <w:lang w:bidi="lo-LA"/>
        </w:rPr>
        <w:t>Souphanouvong</w:t>
      </w:r>
      <w:proofErr w:type="spellEnd"/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University was included 06 </w:t>
      </w:r>
      <w:r w:rsidR="00932DEE">
        <w:rPr>
          <w:rFonts w:ascii="Times New Roman" w:hAnsi="Times New Roman" w:cs="Times New Roman"/>
          <w:sz w:val="24"/>
          <w:szCs w:val="24"/>
          <w:lang w:bidi="lo-LA"/>
        </w:rPr>
        <w:t>f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aculties and has </w:t>
      </w:r>
      <w:r w:rsidR="00C173F7">
        <w:rPr>
          <w:rFonts w:ascii="Times New Roman" w:hAnsi="Times New Roman" w:cs="Times New Roman"/>
          <w:sz w:val="24"/>
          <w:szCs w:val="24"/>
          <w:lang w:bidi="lo-LA"/>
        </w:rPr>
        <w:t xml:space="preserve">provided 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>6</w:t>
      </w:r>
      <w:r w:rsidR="00AC2372">
        <w:rPr>
          <w:rFonts w:ascii="Times New Roman" w:hAnsi="Times New Roman" w:cs="Times New Roman"/>
          <w:sz w:val="24"/>
          <w:szCs w:val="30"/>
        </w:rPr>
        <w:t xml:space="preserve">2 </w:t>
      </w:r>
      <w:r w:rsidR="00DF006A">
        <w:rPr>
          <w:rFonts w:ascii="Times New Roman" w:hAnsi="Times New Roman" w:cs="Times New Roman"/>
          <w:sz w:val="24"/>
          <w:szCs w:val="30"/>
        </w:rPr>
        <w:t>curriculums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of t</w:t>
      </w:r>
      <w:r w:rsidR="00AC2372">
        <w:rPr>
          <w:rFonts w:ascii="Times New Roman" w:hAnsi="Times New Roman" w:cs="Times New Roman"/>
          <w:sz w:val="24"/>
          <w:szCs w:val="24"/>
          <w:lang w:bidi="lo-LA"/>
        </w:rPr>
        <w:t>eaching and learning such as: 43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</w:t>
      </w:r>
      <w:r w:rsidR="00DF006A">
        <w:rPr>
          <w:rFonts w:ascii="Times New Roman" w:hAnsi="Times New Roman" w:cs="Times New Roman"/>
          <w:sz w:val="24"/>
          <w:szCs w:val="24"/>
          <w:lang w:bidi="lo-LA"/>
        </w:rPr>
        <w:t xml:space="preserve">for </w:t>
      </w:r>
      <w:r w:rsidR="00932DEE">
        <w:rPr>
          <w:rFonts w:ascii="Times New Roman" w:hAnsi="Times New Roman" w:cs="Times New Roman"/>
          <w:sz w:val="24"/>
          <w:szCs w:val="24"/>
          <w:lang w:bidi="lo-LA"/>
        </w:rPr>
        <w:t>b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achelor </w:t>
      </w:r>
      <w:r w:rsidR="00932DEE">
        <w:rPr>
          <w:rFonts w:ascii="Times New Roman" w:hAnsi="Times New Roman" w:cs="Times New Roman"/>
          <w:sz w:val="24"/>
          <w:szCs w:val="24"/>
          <w:lang w:bidi="lo-LA"/>
        </w:rPr>
        <w:t>p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>rogram</w:t>
      </w:r>
      <w:r w:rsidR="00C173F7">
        <w:rPr>
          <w:rFonts w:ascii="Times New Roman" w:hAnsi="Times New Roman" w:cs="Times New Roman"/>
          <w:sz w:val="24"/>
          <w:szCs w:val="24"/>
          <w:lang w:bidi="lo-LA"/>
        </w:rPr>
        <w:t>s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, 12 </w:t>
      </w:r>
      <w:r w:rsidR="00DF006A">
        <w:rPr>
          <w:rFonts w:ascii="Times New Roman" w:hAnsi="Times New Roman" w:cs="Times New Roman"/>
          <w:sz w:val="24"/>
          <w:szCs w:val="24"/>
          <w:lang w:bidi="lo-LA"/>
        </w:rPr>
        <w:t xml:space="preserve">for </w:t>
      </w:r>
      <w:r w:rsidR="00932DEE">
        <w:rPr>
          <w:rFonts w:ascii="Times New Roman" w:hAnsi="Times New Roman" w:cs="Times New Roman"/>
          <w:sz w:val="24"/>
          <w:szCs w:val="24"/>
          <w:lang w:bidi="lo-LA"/>
        </w:rPr>
        <w:t>c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ontinuing </w:t>
      </w:r>
      <w:r w:rsidR="00932DEE">
        <w:rPr>
          <w:rFonts w:ascii="Times New Roman" w:hAnsi="Times New Roman" w:cs="Times New Roman"/>
          <w:sz w:val="24"/>
          <w:szCs w:val="24"/>
          <w:lang w:bidi="lo-LA"/>
        </w:rPr>
        <w:t>p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>rogram</w:t>
      </w:r>
      <w:r w:rsidR="00C173F7">
        <w:rPr>
          <w:rFonts w:ascii="Times New Roman" w:hAnsi="Times New Roman" w:cs="Times New Roman"/>
          <w:sz w:val="24"/>
          <w:szCs w:val="24"/>
          <w:lang w:bidi="lo-LA"/>
        </w:rPr>
        <w:t>s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 and 07 </w:t>
      </w:r>
      <w:r w:rsidR="00DF006A">
        <w:rPr>
          <w:rFonts w:ascii="Times New Roman" w:hAnsi="Times New Roman" w:cs="Times New Roman"/>
          <w:sz w:val="24"/>
          <w:szCs w:val="24"/>
          <w:lang w:bidi="lo-LA"/>
        </w:rPr>
        <w:t xml:space="preserve">for </w:t>
      </w:r>
      <w:r w:rsidR="00932DEE">
        <w:rPr>
          <w:rFonts w:ascii="Times New Roman" w:hAnsi="Times New Roman" w:cs="Times New Roman"/>
          <w:sz w:val="24"/>
          <w:szCs w:val="24"/>
          <w:lang w:bidi="lo-LA"/>
        </w:rPr>
        <w:t>m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>aster program</w:t>
      </w:r>
      <w:r w:rsidR="00C173F7">
        <w:rPr>
          <w:rFonts w:ascii="Times New Roman" w:hAnsi="Times New Roman" w:cs="Times New Roman"/>
          <w:sz w:val="24"/>
          <w:szCs w:val="24"/>
          <w:lang w:bidi="lo-LA"/>
        </w:rPr>
        <w:t>s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. </w:t>
      </w:r>
    </w:p>
    <w:p w14:paraId="4379EE5A" w14:textId="77777777" w:rsidR="00237C10" w:rsidRPr="009F648C" w:rsidRDefault="00237C10" w:rsidP="00237C10">
      <w:pPr>
        <w:pStyle w:val="ListParagraph"/>
        <w:spacing w:after="0" w:line="240" w:lineRule="auto"/>
        <w:ind w:left="0" w:firstLine="720"/>
        <w:jc w:val="thaiDistribute"/>
        <w:rPr>
          <w:rFonts w:ascii="Times New Roman" w:hAnsi="Times New Roman" w:cs="Times New Roman"/>
          <w:sz w:val="16"/>
          <w:szCs w:val="16"/>
          <w:lang w:bidi="lo-LA"/>
        </w:rPr>
      </w:pPr>
    </w:p>
    <w:p w14:paraId="37B9BDED" w14:textId="78ABA6E8" w:rsidR="00237C10" w:rsidRPr="00195DBE" w:rsidRDefault="00237C10" w:rsidP="00DB6481">
      <w:pPr>
        <w:spacing w:after="0" w:line="276" w:lineRule="auto"/>
        <w:jc w:val="thaiDistribute"/>
        <w:rPr>
          <w:rFonts w:ascii="Times New Roman" w:hAnsi="Times New Roman"/>
          <w:b/>
          <w:bCs/>
          <w:sz w:val="28"/>
          <w:szCs w:val="28"/>
          <w:lang w:bidi="lo-LA"/>
        </w:rPr>
      </w:pPr>
      <w:r w:rsidRPr="00195DBE">
        <w:rPr>
          <w:rFonts w:ascii="Times New Roman" w:hAnsi="Times New Roman"/>
          <w:b/>
          <w:bCs/>
          <w:sz w:val="28"/>
          <w:szCs w:val="28"/>
          <w:lang w:bidi="lo-LA"/>
        </w:rPr>
        <w:t>Bachelor Program (42 Curriculums):</w:t>
      </w:r>
    </w:p>
    <w:p w14:paraId="0A4BA0C4" w14:textId="3B473D8A" w:rsidR="00237C10" w:rsidRPr="009F648C" w:rsidRDefault="00237C10" w:rsidP="00DB6481">
      <w:pPr>
        <w:spacing w:after="0" w:line="276" w:lineRule="auto"/>
        <w:jc w:val="thaiDistribute"/>
        <w:rPr>
          <w:rFonts w:ascii="Times New Roman" w:hAnsi="Times New Roman"/>
          <w:sz w:val="24"/>
          <w:szCs w:val="24"/>
        </w:rPr>
      </w:pPr>
      <w:r w:rsidRPr="009F648C">
        <w:rPr>
          <w:rFonts w:ascii="Times New Roman" w:hAnsi="Times New Roman"/>
          <w:sz w:val="24"/>
          <w:szCs w:val="24"/>
        </w:rPr>
        <w:t xml:space="preserve">The period of teaching and learning in SU for </w:t>
      </w:r>
      <w:r w:rsidR="006F62CB">
        <w:rPr>
          <w:rFonts w:ascii="Times New Roman" w:hAnsi="Times New Roman"/>
          <w:sz w:val="24"/>
          <w:szCs w:val="24"/>
        </w:rPr>
        <w:t>b</w:t>
      </w:r>
      <w:r w:rsidRPr="009F648C">
        <w:rPr>
          <w:rFonts w:ascii="Times New Roman" w:hAnsi="Times New Roman"/>
          <w:sz w:val="24"/>
          <w:szCs w:val="24"/>
        </w:rPr>
        <w:t xml:space="preserve">achelor </w:t>
      </w:r>
      <w:r w:rsidR="006F62CB">
        <w:rPr>
          <w:rFonts w:ascii="Times New Roman" w:hAnsi="Times New Roman"/>
          <w:sz w:val="24"/>
          <w:szCs w:val="24"/>
        </w:rPr>
        <w:t>p</w:t>
      </w:r>
      <w:r w:rsidRPr="009F648C">
        <w:rPr>
          <w:rFonts w:ascii="Times New Roman" w:hAnsi="Times New Roman"/>
          <w:sz w:val="24"/>
          <w:szCs w:val="24"/>
        </w:rPr>
        <w:t>rogram were 4 to 5</w:t>
      </w:r>
      <w:r w:rsidR="00AC2372">
        <w:rPr>
          <w:rFonts w:ascii="Times New Roman" w:hAnsi="Times New Roman"/>
          <w:sz w:val="24"/>
          <w:szCs w:val="24"/>
        </w:rPr>
        <w:t xml:space="preserve"> </w:t>
      </w:r>
      <w:r w:rsidRPr="009F648C">
        <w:rPr>
          <w:rFonts w:ascii="Times New Roman" w:hAnsi="Times New Roman"/>
          <w:sz w:val="24"/>
          <w:szCs w:val="24"/>
        </w:rPr>
        <w:t>years and have provided two semesters per year including the 1</w:t>
      </w:r>
      <w:r w:rsidRPr="009F648C">
        <w:rPr>
          <w:rFonts w:ascii="Times New Roman" w:hAnsi="Times New Roman"/>
          <w:sz w:val="24"/>
          <w:szCs w:val="24"/>
          <w:vertAlign w:val="superscript"/>
        </w:rPr>
        <w:t>st</w:t>
      </w:r>
      <w:r w:rsidRPr="009F648C">
        <w:rPr>
          <w:rFonts w:ascii="Times New Roman" w:hAnsi="Times New Roman"/>
          <w:sz w:val="24"/>
          <w:szCs w:val="24"/>
        </w:rPr>
        <w:t xml:space="preserve"> semester started from September to January, and then February to June for 2</w:t>
      </w:r>
      <w:r w:rsidRPr="009F648C">
        <w:rPr>
          <w:rFonts w:ascii="Times New Roman" w:hAnsi="Times New Roman"/>
          <w:sz w:val="24"/>
          <w:szCs w:val="24"/>
          <w:vertAlign w:val="superscript"/>
        </w:rPr>
        <w:t>nd</w:t>
      </w:r>
      <w:r w:rsidRPr="009F648C">
        <w:rPr>
          <w:rFonts w:ascii="Times New Roman" w:hAnsi="Times New Roman"/>
          <w:sz w:val="24"/>
          <w:szCs w:val="24"/>
        </w:rPr>
        <w:t xml:space="preserve"> semester. </w:t>
      </w:r>
    </w:p>
    <w:p w14:paraId="12632AE4" w14:textId="596A0F53" w:rsidR="00237C10" w:rsidRPr="009F648C" w:rsidRDefault="00237C10" w:rsidP="00237C10">
      <w:pPr>
        <w:pStyle w:val="ListParagraph"/>
        <w:numPr>
          <w:ilvl w:val="0"/>
          <w:numId w:val="29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>Faculty of Education</w:t>
      </w:r>
    </w:p>
    <w:p w14:paraId="01711C56" w14:textId="70929744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Mathematics Teacher</w:t>
      </w:r>
    </w:p>
    <w:p w14:paraId="6B58C8DC" w14:textId="1AAE8CFE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Chemistry Teacher</w:t>
      </w:r>
    </w:p>
    <w:p w14:paraId="481E93E9" w14:textId="1FFC3C8A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Physics Teacher</w:t>
      </w:r>
    </w:p>
    <w:p w14:paraId="581D3DEA" w14:textId="1714502A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Lao-Literature Teacher</w:t>
      </w:r>
    </w:p>
    <w:p w14:paraId="74DD25E7" w14:textId="48E54417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Political Science Teacher</w:t>
      </w:r>
    </w:p>
    <w:p w14:paraId="6303FE56" w14:textId="3ED1EDE7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English Teacher</w:t>
      </w:r>
    </w:p>
    <w:p w14:paraId="2B4106FB" w14:textId="22E77DBB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Information Communication and Technology</w:t>
      </w:r>
    </w:p>
    <w:p w14:paraId="78B58793" w14:textId="5F8AE2C1" w:rsidR="00237C10" w:rsidRPr="009F648C" w:rsidRDefault="00237C10" w:rsidP="00237C10">
      <w:pPr>
        <w:pStyle w:val="ListParagraph"/>
        <w:numPr>
          <w:ilvl w:val="0"/>
          <w:numId w:val="29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 Faculty of Agriculture and Forest Resource</w:t>
      </w:r>
    </w:p>
    <w:p w14:paraId="671EFBAD" w14:textId="0B41AF57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Plant Science</w:t>
      </w:r>
    </w:p>
    <w:p w14:paraId="2AA9FDA1" w14:textId="7D6E36B4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Animal Science</w:t>
      </w:r>
    </w:p>
    <w:p w14:paraId="5673E4E6" w14:textId="0D1166F9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Forest Resources</w:t>
      </w:r>
    </w:p>
    <w:p w14:paraId="37213C79" w14:textId="151B119E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Food Science and Technology</w:t>
      </w:r>
    </w:p>
    <w:p w14:paraId="1119BD89" w14:textId="2525BD33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Eco-Tourisms</w:t>
      </w:r>
    </w:p>
    <w:p w14:paraId="2388E080" w14:textId="68AC9F08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Rural Development</w:t>
      </w:r>
    </w:p>
    <w:p w14:paraId="55195D06" w14:textId="282E23D0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Agricultural Development and Marketing</w:t>
      </w:r>
    </w:p>
    <w:p w14:paraId="491296CE" w14:textId="2DA9B6CA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Veterinary Medicine</w:t>
      </w:r>
    </w:p>
    <w:p w14:paraId="69303EB1" w14:textId="40A84184" w:rsidR="00237C10" w:rsidRPr="009F648C" w:rsidRDefault="00237C10" w:rsidP="00237C10">
      <w:pPr>
        <w:pStyle w:val="ListParagraph"/>
        <w:numPr>
          <w:ilvl w:val="0"/>
          <w:numId w:val="29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Faculty of Economic and Tourism </w:t>
      </w:r>
    </w:p>
    <w:p w14:paraId="7AE1EEAE" w14:textId="5FD62E2B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Economics</w:t>
      </w:r>
    </w:p>
    <w:p w14:paraId="488E7602" w14:textId="4DCB4FBA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International Business Management</w:t>
      </w:r>
    </w:p>
    <w:p w14:paraId="1C51FAAD" w14:textId="5E6B2A68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>
        <w:rPr>
          <w:rFonts w:ascii="Times New Roman" w:hAnsi="Times New Roman" w:cs="Times New Roman"/>
          <w:sz w:val="24"/>
          <w:szCs w:val="24"/>
          <w:lang w:bidi="lo-LA"/>
        </w:rPr>
        <w:lastRenderedPageBreak/>
        <w:t>I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>nternal Commerce</w:t>
      </w:r>
    </w:p>
    <w:p w14:paraId="100A916C" w14:textId="2D08F683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General Business Management</w:t>
      </w:r>
    </w:p>
    <w:p w14:paraId="00799628" w14:textId="64482A3B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IT Business</w:t>
      </w:r>
    </w:p>
    <w:p w14:paraId="53823FAB" w14:textId="4045DA4C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Tourism Management</w:t>
      </w:r>
    </w:p>
    <w:p w14:paraId="46D1535F" w14:textId="7D61D56E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Hotel Management</w:t>
      </w:r>
    </w:p>
    <w:p w14:paraId="6778370E" w14:textId="4564BA5F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Finance and Banking</w:t>
      </w:r>
    </w:p>
    <w:p w14:paraId="09E5023C" w14:textId="3BF3F53B" w:rsidR="00237C10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>
        <w:rPr>
          <w:rFonts w:ascii="Times New Roman" w:hAnsi="Times New Roman" w:cs="Times New Roman"/>
          <w:sz w:val="24"/>
          <w:szCs w:val="24"/>
          <w:lang w:bidi="lo-LA"/>
        </w:rPr>
        <w:t>A</w:t>
      </w:r>
      <w:r w:rsidRPr="009F648C">
        <w:rPr>
          <w:rFonts w:ascii="Times New Roman" w:hAnsi="Times New Roman" w:cs="Times New Roman"/>
          <w:sz w:val="24"/>
          <w:szCs w:val="24"/>
          <w:lang w:bidi="lo-LA"/>
        </w:rPr>
        <w:t>ccounting</w:t>
      </w:r>
      <w:r w:rsidRPr="009F648C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</w:p>
    <w:p w14:paraId="517DEDEB" w14:textId="671D39CB" w:rsidR="00AC2372" w:rsidRPr="009F648C" w:rsidRDefault="00AC2372" w:rsidP="00AC2372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Tourism Management</w:t>
      </w:r>
      <w:r>
        <w:rPr>
          <w:rFonts w:ascii="Times New Roman" w:hAnsi="Times New Roman" w:cs="Times New Roman"/>
          <w:sz w:val="24"/>
          <w:szCs w:val="24"/>
          <w:lang w:bidi="lo-LA"/>
        </w:rPr>
        <w:t xml:space="preserve"> (International Program)</w:t>
      </w:r>
    </w:p>
    <w:p w14:paraId="31936BB9" w14:textId="205317F1" w:rsidR="00237C10" w:rsidRPr="009F648C" w:rsidRDefault="00237C10" w:rsidP="00237C10">
      <w:pPr>
        <w:pStyle w:val="ListParagraph"/>
        <w:numPr>
          <w:ilvl w:val="0"/>
          <w:numId w:val="29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Faculty of Engineering </w:t>
      </w:r>
    </w:p>
    <w:p w14:paraId="7F986D52" w14:textId="5F0D76EC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Electronic Engineering</w:t>
      </w:r>
    </w:p>
    <w:p w14:paraId="15A6F02F" w14:textId="355ACDE6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Electronic and Communication Engineering</w:t>
      </w:r>
    </w:p>
    <w:p w14:paraId="4058E542" w14:textId="78DDD2CA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Computer Engineering</w:t>
      </w:r>
    </w:p>
    <w:p w14:paraId="2D5FF8EF" w14:textId="723521A3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IT Engineering</w:t>
      </w:r>
    </w:p>
    <w:p w14:paraId="55DDA823" w14:textId="53ECEFA9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Civil Engineering</w:t>
      </w:r>
    </w:p>
    <w:p w14:paraId="33883336" w14:textId="19AD8FE6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Technology Logistic</w:t>
      </w:r>
    </w:p>
    <w:p w14:paraId="0B21790F" w14:textId="3876D870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Material Science Engineering</w:t>
      </w:r>
    </w:p>
    <w:p w14:paraId="1E2DF125" w14:textId="4D1A20F1" w:rsidR="00237C10" w:rsidRPr="009F648C" w:rsidRDefault="00237C10" w:rsidP="00237C10">
      <w:pPr>
        <w:pStyle w:val="ListParagraph"/>
        <w:numPr>
          <w:ilvl w:val="0"/>
          <w:numId w:val="29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>Faculty of Architecture</w:t>
      </w:r>
    </w:p>
    <w:p w14:paraId="6388D0DC" w14:textId="19150EE2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Architecture</w:t>
      </w:r>
    </w:p>
    <w:p w14:paraId="12C17F83" w14:textId="714E762E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Architecture Management</w:t>
      </w:r>
    </w:p>
    <w:p w14:paraId="2445742C" w14:textId="26137FF1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Interior Architecture</w:t>
      </w:r>
    </w:p>
    <w:p w14:paraId="17867C93" w14:textId="2DE8DD1B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Lao Architecture</w:t>
      </w:r>
    </w:p>
    <w:p w14:paraId="1D65DCE9" w14:textId="0AD068E9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Product and Package Design</w:t>
      </w:r>
    </w:p>
    <w:p w14:paraId="67D89163" w14:textId="1BA9A4C8" w:rsidR="00237C10" w:rsidRPr="009F648C" w:rsidRDefault="00237C10" w:rsidP="00237C10">
      <w:pPr>
        <w:pStyle w:val="ListParagraph"/>
        <w:numPr>
          <w:ilvl w:val="0"/>
          <w:numId w:val="29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 xml:space="preserve">Faculty of Languages </w:t>
      </w:r>
    </w:p>
    <w:p w14:paraId="7A4E6C63" w14:textId="7400D87D" w:rsidR="00237C10" w:rsidRPr="009F648C" w:rsidRDefault="00195DBE" w:rsidP="00195DBE">
      <w:pPr>
        <w:pStyle w:val="ListParagraph"/>
        <w:numPr>
          <w:ilvl w:val="1"/>
          <w:numId w:val="29"/>
        </w:numPr>
        <w:spacing w:after="0" w:line="240" w:lineRule="auto"/>
        <w:ind w:left="984"/>
        <w:rPr>
          <w:rFonts w:ascii="Times New Roman" w:hAnsi="Times New Roman" w:cs="Times New Roman"/>
          <w:sz w:val="24"/>
          <w:szCs w:val="24"/>
          <w:lang w:bidi="lo-LA"/>
        </w:rPr>
      </w:pPr>
      <w:r>
        <w:rPr>
          <w:rFonts w:ascii="Times New Roman" w:hAnsi="Times New Roman" w:cs="Times New Roman"/>
          <w:sz w:val="24"/>
          <w:szCs w:val="24"/>
          <w:lang w:bidi="lo-LA"/>
        </w:rPr>
        <w:t>Lao-Language and C</w:t>
      </w:r>
      <w:r w:rsidRPr="00195DBE">
        <w:rPr>
          <w:rFonts w:ascii="Times New Roman" w:hAnsi="Times New Roman" w:cs="Times New Roman"/>
          <w:sz w:val="24"/>
          <w:szCs w:val="24"/>
          <w:lang w:bidi="lo-LA"/>
        </w:rPr>
        <w:t>ulture</w:t>
      </w:r>
    </w:p>
    <w:p w14:paraId="2DA1019C" w14:textId="03E0CC83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Mass Communication</w:t>
      </w:r>
    </w:p>
    <w:p w14:paraId="14C78A07" w14:textId="24FFEB5C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General English  </w:t>
      </w:r>
    </w:p>
    <w:p w14:paraId="4606E58A" w14:textId="35D5D1FE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Korean Language</w:t>
      </w:r>
    </w:p>
    <w:p w14:paraId="11A0C56A" w14:textId="163DF00A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Vietnamese Language  </w:t>
      </w:r>
    </w:p>
    <w:p w14:paraId="5FC224A9" w14:textId="34124EC5" w:rsidR="00237C10" w:rsidRPr="009F648C" w:rsidRDefault="00237C10" w:rsidP="00237C10">
      <w:pPr>
        <w:pStyle w:val="ListParagraph"/>
        <w:numPr>
          <w:ilvl w:val="1"/>
          <w:numId w:val="29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Chinese Language</w:t>
      </w:r>
    </w:p>
    <w:p w14:paraId="3605473B" w14:textId="77777777" w:rsidR="00237C10" w:rsidRPr="009F648C" w:rsidRDefault="00237C10" w:rsidP="00237C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</w:p>
    <w:p w14:paraId="038A6220" w14:textId="13DAEAAE" w:rsidR="00237C10" w:rsidRPr="00195DBE" w:rsidRDefault="00237C10" w:rsidP="00CD3873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bidi="lo-LA"/>
        </w:rPr>
      </w:pPr>
      <w:r w:rsidRPr="00195DBE">
        <w:rPr>
          <w:rFonts w:ascii="Times New Roman" w:hAnsi="Times New Roman"/>
          <w:b/>
          <w:bCs/>
          <w:sz w:val="28"/>
          <w:szCs w:val="28"/>
          <w:lang w:bidi="lo-LA"/>
        </w:rPr>
        <w:t>Continuing Program</w:t>
      </w:r>
      <w:r w:rsidR="00DB6481" w:rsidRPr="00195DBE">
        <w:rPr>
          <w:rFonts w:ascii="Times New Roman" w:hAnsi="Times New Roman"/>
          <w:b/>
          <w:bCs/>
          <w:sz w:val="28"/>
          <w:szCs w:val="28"/>
          <w:lang w:bidi="lo-LA"/>
        </w:rPr>
        <w:t xml:space="preserve"> (12 Curriculums</w:t>
      </w:r>
      <w:r w:rsidRPr="00195DBE">
        <w:rPr>
          <w:rFonts w:ascii="Times New Roman" w:hAnsi="Times New Roman"/>
          <w:b/>
          <w:bCs/>
          <w:sz w:val="28"/>
          <w:szCs w:val="28"/>
          <w:lang w:bidi="lo-LA"/>
        </w:rPr>
        <w:t>)</w:t>
      </w:r>
      <w:r w:rsidRPr="00195DBE">
        <w:rPr>
          <w:rFonts w:ascii="Times New Roman" w:hAnsi="Times New Roman"/>
          <w:b/>
          <w:bCs/>
          <w:sz w:val="28"/>
          <w:szCs w:val="28"/>
          <w:cs/>
          <w:lang w:bidi="lo-LA"/>
        </w:rPr>
        <w:t xml:space="preserve">: </w:t>
      </w:r>
    </w:p>
    <w:p w14:paraId="4FA10234" w14:textId="7A0C7E05" w:rsidR="00237C10" w:rsidRPr="00AE3943" w:rsidRDefault="00237C10" w:rsidP="00CD3873">
      <w:pPr>
        <w:spacing w:after="0" w:line="276" w:lineRule="auto"/>
        <w:jc w:val="thaiDistribute"/>
        <w:rPr>
          <w:rFonts w:ascii="Times New Roman" w:hAnsi="Times New Roman"/>
          <w:sz w:val="24"/>
          <w:szCs w:val="24"/>
        </w:rPr>
      </w:pPr>
      <w:r w:rsidRPr="009F648C">
        <w:rPr>
          <w:rFonts w:ascii="Times New Roman" w:hAnsi="Times New Roman"/>
          <w:sz w:val="24"/>
          <w:szCs w:val="24"/>
        </w:rPr>
        <w:t>The period of teaching and learning in SU was two years and provided two study system</w:t>
      </w:r>
      <w:r w:rsidR="00CD3873">
        <w:rPr>
          <w:rFonts w:ascii="Times New Roman" w:hAnsi="Times New Roman"/>
          <w:sz w:val="24"/>
          <w:szCs w:val="24"/>
        </w:rPr>
        <w:t>s</w:t>
      </w:r>
      <w:r w:rsidRPr="009F648C">
        <w:rPr>
          <w:rFonts w:ascii="Times New Roman" w:hAnsi="Times New Roman"/>
          <w:sz w:val="24"/>
          <w:szCs w:val="24"/>
        </w:rPr>
        <w:t xml:space="preserve"> for </w:t>
      </w:r>
      <w:r w:rsidR="00CD3873">
        <w:rPr>
          <w:rFonts w:ascii="Times New Roman" w:hAnsi="Times New Roman"/>
          <w:sz w:val="24"/>
          <w:szCs w:val="24"/>
        </w:rPr>
        <w:t>c</w:t>
      </w:r>
      <w:r w:rsidRPr="009F648C">
        <w:rPr>
          <w:rFonts w:ascii="Times New Roman" w:hAnsi="Times New Roman"/>
          <w:sz w:val="24"/>
          <w:szCs w:val="24"/>
        </w:rPr>
        <w:t xml:space="preserve">ontinuing </w:t>
      </w:r>
      <w:r w:rsidR="00CD3873">
        <w:rPr>
          <w:rFonts w:ascii="Times New Roman" w:hAnsi="Times New Roman"/>
          <w:sz w:val="24"/>
          <w:szCs w:val="24"/>
        </w:rPr>
        <w:t>p</w:t>
      </w:r>
      <w:r w:rsidRPr="009F648C">
        <w:rPr>
          <w:rFonts w:ascii="Times New Roman" w:hAnsi="Times New Roman"/>
          <w:sz w:val="24"/>
          <w:szCs w:val="24"/>
        </w:rPr>
        <w:t xml:space="preserve">rogram such as the normal system (Monday to Friday) and the module system (10 to 12days per month). </w:t>
      </w:r>
    </w:p>
    <w:p w14:paraId="6EDE5210" w14:textId="6F3B404C" w:rsidR="00237C10" w:rsidRPr="009F648C" w:rsidRDefault="00237C10" w:rsidP="00AE3943">
      <w:pPr>
        <w:pStyle w:val="ListParagraph"/>
        <w:numPr>
          <w:ilvl w:val="0"/>
          <w:numId w:val="30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>Faculty of Agriculture and Forest Resource</w:t>
      </w:r>
    </w:p>
    <w:p w14:paraId="61FF3376" w14:textId="4CE9BA6C" w:rsidR="00237C10" w:rsidRPr="009F648C" w:rsidRDefault="00237C10" w:rsidP="00AE3943">
      <w:pPr>
        <w:pStyle w:val="ListParagraph"/>
        <w:numPr>
          <w:ilvl w:val="1"/>
          <w:numId w:val="30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Plant Science</w:t>
      </w:r>
    </w:p>
    <w:p w14:paraId="16661541" w14:textId="55353F97" w:rsidR="00237C10" w:rsidRPr="009F648C" w:rsidRDefault="00237C10" w:rsidP="00AE3943">
      <w:pPr>
        <w:pStyle w:val="ListParagraph"/>
        <w:numPr>
          <w:ilvl w:val="1"/>
          <w:numId w:val="30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Animal Science</w:t>
      </w:r>
    </w:p>
    <w:p w14:paraId="654A1ADB" w14:textId="3EEA63C8" w:rsidR="00237C10" w:rsidRPr="009F648C" w:rsidRDefault="00237C10" w:rsidP="00AE3943">
      <w:pPr>
        <w:pStyle w:val="ListParagraph"/>
        <w:numPr>
          <w:ilvl w:val="1"/>
          <w:numId w:val="30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Forest Resources</w:t>
      </w:r>
    </w:p>
    <w:p w14:paraId="66F51EE5" w14:textId="0906BF28" w:rsidR="00237C10" w:rsidRPr="009F648C" w:rsidRDefault="00237C10" w:rsidP="00AE3943">
      <w:pPr>
        <w:pStyle w:val="ListParagraph"/>
        <w:numPr>
          <w:ilvl w:val="1"/>
          <w:numId w:val="30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Food Science and Technology</w:t>
      </w:r>
    </w:p>
    <w:p w14:paraId="64AF2123" w14:textId="6AE0481C" w:rsidR="00237C10" w:rsidRPr="009F648C" w:rsidRDefault="00237C10" w:rsidP="00AE3943">
      <w:pPr>
        <w:pStyle w:val="ListParagraph"/>
        <w:numPr>
          <w:ilvl w:val="0"/>
          <w:numId w:val="30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>Faculty of Economic and Tourism</w:t>
      </w:r>
    </w:p>
    <w:p w14:paraId="2D9735C6" w14:textId="61BA15B9" w:rsidR="00237C10" w:rsidRPr="009F648C" w:rsidRDefault="00237C10" w:rsidP="00AE3943">
      <w:pPr>
        <w:pStyle w:val="ListParagraph"/>
        <w:numPr>
          <w:ilvl w:val="1"/>
          <w:numId w:val="30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General Business Management</w:t>
      </w:r>
    </w:p>
    <w:p w14:paraId="1CF6C2A6" w14:textId="40904413" w:rsidR="00237C10" w:rsidRPr="009F648C" w:rsidRDefault="00237C10" w:rsidP="00AE3943">
      <w:pPr>
        <w:pStyle w:val="ListParagraph"/>
        <w:numPr>
          <w:ilvl w:val="1"/>
          <w:numId w:val="30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IT Business</w:t>
      </w:r>
    </w:p>
    <w:p w14:paraId="41962C5A" w14:textId="267CBEC2" w:rsidR="00237C10" w:rsidRPr="009F648C" w:rsidRDefault="00237C10" w:rsidP="00AE3943">
      <w:pPr>
        <w:pStyle w:val="ListParagraph"/>
        <w:numPr>
          <w:ilvl w:val="1"/>
          <w:numId w:val="30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Finance and Banking</w:t>
      </w:r>
    </w:p>
    <w:p w14:paraId="39304E90" w14:textId="1AE0D939" w:rsidR="00237C10" w:rsidRPr="009F648C" w:rsidRDefault="00237C10" w:rsidP="00AE3943">
      <w:pPr>
        <w:pStyle w:val="ListParagraph"/>
        <w:numPr>
          <w:ilvl w:val="0"/>
          <w:numId w:val="30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>Faculty of Engineering</w:t>
      </w:r>
    </w:p>
    <w:p w14:paraId="0D42CA4D" w14:textId="326C54C0" w:rsidR="00237C10" w:rsidRPr="009F648C" w:rsidRDefault="00237C10" w:rsidP="00AE3943">
      <w:pPr>
        <w:pStyle w:val="ListParagraph"/>
        <w:numPr>
          <w:ilvl w:val="1"/>
          <w:numId w:val="30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Electronic Engineering</w:t>
      </w:r>
    </w:p>
    <w:p w14:paraId="5657933C" w14:textId="5C13E1C3" w:rsidR="00237C10" w:rsidRPr="009F648C" w:rsidRDefault="00237C10" w:rsidP="00AE3943">
      <w:pPr>
        <w:pStyle w:val="ListParagraph"/>
        <w:numPr>
          <w:ilvl w:val="1"/>
          <w:numId w:val="30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Computer Engineering</w:t>
      </w:r>
    </w:p>
    <w:p w14:paraId="78B84587" w14:textId="0C3B3771" w:rsidR="00237C10" w:rsidRPr="009F648C" w:rsidRDefault="00237C10" w:rsidP="00AE3943">
      <w:pPr>
        <w:pStyle w:val="ListParagraph"/>
        <w:numPr>
          <w:ilvl w:val="1"/>
          <w:numId w:val="30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Civil Engineering</w:t>
      </w:r>
    </w:p>
    <w:p w14:paraId="505038FD" w14:textId="17406994" w:rsidR="00237C10" w:rsidRPr="009F648C" w:rsidRDefault="00237C10" w:rsidP="00AE3943">
      <w:pPr>
        <w:pStyle w:val="ListParagraph"/>
        <w:numPr>
          <w:ilvl w:val="0"/>
          <w:numId w:val="30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>Faculty of Architecture</w:t>
      </w:r>
    </w:p>
    <w:p w14:paraId="30A71FF2" w14:textId="47815C7D" w:rsidR="00237C10" w:rsidRPr="009F648C" w:rsidRDefault="00237C10" w:rsidP="00AE3943">
      <w:pPr>
        <w:pStyle w:val="ListParagraph"/>
        <w:numPr>
          <w:ilvl w:val="1"/>
          <w:numId w:val="30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Architecture Management</w:t>
      </w:r>
    </w:p>
    <w:p w14:paraId="16815F2F" w14:textId="082DCC32" w:rsidR="00237C10" w:rsidRPr="009F648C" w:rsidRDefault="00237C10" w:rsidP="00AE3943">
      <w:pPr>
        <w:pStyle w:val="ListParagraph"/>
        <w:numPr>
          <w:ilvl w:val="0"/>
          <w:numId w:val="30"/>
        </w:numPr>
        <w:spacing w:after="0" w:line="240" w:lineRule="auto"/>
        <w:ind w:left="540"/>
        <w:jc w:val="thaiDistribute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b/>
          <w:bCs/>
          <w:sz w:val="24"/>
          <w:szCs w:val="24"/>
          <w:lang w:bidi="lo-LA"/>
        </w:rPr>
        <w:t>Faculty of Languages</w:t>
      </w:r>
    </w:p>
    <w:p w14:paraId="7C2D407F" w14:textId="3A95268A" w:rsidR="00237C10" w:rsidRPr="009F648C" w:rsidRDefault="00237C10" w:rsidP="00AE3943">
      <w:pPr>
        <w:pStyle w:val="ListParagraph"/>
        <w:numPr>
          <w:ilvl w:val="1"/>
          <w:numId w:val="30"/>
        </w:numPr>
        <w:spacing w:after="0" w:line="240" w:lineRule="auto"/>
        <w:ind w:left="990"/>
        <w:jc w:val="thaiDistribute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General English  </w:t>
      </w:r>
    </w:p>
    <w:p w14:paraId="6F1051B4" w14:textId="77777777" w:rsidR="00237C10" w:rsidRPr="009F648C" w:rsidRDefault="00237C10" w:rsidP="00237C10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lo-LA"/>
        </w:rPr>
      </w:pPr>
    </w:p>
    <w:p w14:paraId="601B531C" w14:textId="643A9B67" w:rsidR="00237C10" w:rsidRPr="00195DBE" w:rsidRDefault="00237C10" w:rsidP="00AE3943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bidi="lo-LA"/>
        </w:rPr>
      </w:pPr>
      <w:r w:rsidRPr="00195DBE">
        <w:rPr>
          <w:rFonts w:ascii="Times New Roman" w:hAnsi="Times New Roman"/>
          <w:b/>
          <w:bCs/>
          <w:sz w:val="28"/>
          <w:szCs w:val="28"/>
          <w:lang w:bidi="lo-LA"/>
        </w:rPr>
        <w:lastRenderedPageBreak/>
        <w:t>Master program</w:t>
      </w:r>
      <w:r w:rsidR="00AE3943" w:rsidRPr="00195DBE">
        <w:rPr>
          <w:rFonts w:ascii="Times New Roman" w:hAnsi="Times New Roman"/>
          <w:b/>
          <w:bCs/>
          <w:sz w:val="28"/>
          <w:szCs w:val="28"/>
          <w:lang w:bidi="lo-LA"/>
        </w:rPr>
        <w:t xml:space="preserve"> (07 Curriculums</w:t>
      </w:r>
      <w:r w:rsidRPr="00195DBE">
        <w:rPr>
          <w:rFonts w:ascii="Times New Roman" w:hAnsi="Times New Roman"/>
          <w:b/>
          <w:bCs/>
          <w:sz w:val="28"/>
          <w:szCs w:val="28"/>
          <w:lang w:bidi="lo-LA"/>
        </w:rPr>
        <w:t>)</w:t>
      </w:r>
      <w:r w:rsidRPr="00195DBE">
        <w:rPr>
          <w:rFonts w:ascii="Times New Roman" w:hAnsi="Times New Roman"/>
          <w:b/>
          <w:bCs/>
          <w:sz w:val="28"/>
          <w:szCs w:val="28"/>
          <w:cs/>
          <w:lang w:bidi="lo-LA"/>
        </w:rPr>
        <w:t xml:space="preserve">: </w:t>
      </w:r>
    </w:p>
    <w:p w14:paraId="09FDA685" w14:textId="73159818" w:rsidR="00237C10" w:rsidRPr="009F648C" w:rsidRDefault="00237C10" w:rsidP="00AE3943">
      <w:pPr>
        <w:spacing w:after="0" w:line="276" w:lineRule="auto"/>
        <w:jc w:val="thaiDistribute"/>
        <w:rPr>
          <w:rFonts w:ascii="Times New Roman" w:hAnsi="Times New Roman"/>
          <w:sz w:val="24"/>
          <w:szCs w:val="24"/>
        </w:rPr>
      </w:pPr>
      <w:r w:rsidRPr="009F648C">
        <w:rPr>
          <w:rFonts w:ascii="Times New Roman" w:hAnsi="Times New Roman"/>
          <w:sz w:val="24"/>
          <w:szCs w:val="24"/>
        </w:rPr>
        <w:t xml:space="preserve">The period of teaching and learning was two years and provided two study system for </w:t>
      </w:r>
      <w:r w:rsidR="00321DE7">
        <w:rPr>
          <w:rFonts w:ascii="Times New Roman" w:hAnsi="Times New Roman"/>
          <w:sz w:val="24"/>
          <w:szCs w:val="24"/>
        </w:rPr>
        <w:t>m</w:t>
      </w:r>
      <w:r w:rsidRPr="009F648C">
        <w:rPr>
          <w:rFonts w:ascii="Times New Roman" w:hAnsi="Times New Roman"/>
          <w:sz w:val="24"/>
          <w:szCs w:val="24"/>
        </w:rPr>
        <w:t xml:space="preserve">aster </w:t>
      </w:r>
      <w:r w:rsidR="00321DE7">
        <w:rPr>
          <w:rFonts w:ascii="Times New Roman" w:hAnsi="Times New Roman"/>
          <w:sz w:val="24"/>
          <w:szCs w:val="24"/>
        </w:rPr>
        <w:t>p</w:t>
      </w:r>
      <w:r w:rsidRPr="009F648C">
        <w:rPr>
          <w:rFonts w:ascii="Times New Roman" w:hAnsi="Times New Roman"/>
          <w:sz w:val="24"/>
          <w:szCs w:val="24"/>
        </w:rPr>
        <w:t xml:space="preserve">rogram such as the normal system (Monday to Friday) and the module system (10 to 12days per month). </w:t>
      </w:r>
    </w:p>
    <w:p w14:paraId="62E9F1BD" w14:textId="5EC46368" w:rsidR="00237C10" w:rsidRPr="009F648C" w:rsidRDefault="00237C10" w:rsidP="00AE39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Animal Science</w:t>
      </w:r>
    </w:p>
    <w:p w14:paraId="43EBCD0E" w14:textId="1C9FDD46" w:rsidR="00237C10" w:rsidRPr="009F648C" w:rsidRDefault="00237C10" w:rsidP="00AE39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Agriculture and Forestry Environment</w:t>
      </w:r>
    </w:p>
    <w:p w14:paraId="4826736B" w14:textId="495E9007" w:rsidR="00237C10" w:rsidRPr="009F648C" w:rsidRDefault="00237C10" w:rsidP="00AE39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Business Administration</w:t>
      </w:r>
    </w:p>
    <w:p w14:paraId="0626A7D7" w14:textId="5690F55F" w:rsidR="00237C10" w:rsidRPr="009F648C" w:rsidRDefault="00237C10" w:rsidP="00AE39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 xml:space="preserve">Economics   </w:t>
      </w:r>
    </w:p>
    <w:p w14:paraId="1401A006" w14:textId="59504780" w:rsidR="00237C10" w:rsidRPr="009F648C" w:rsidRDefault="00237C10" w:rsidP="00AE39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Organizational Resources Management</w:t>
      </w:r>
    </w:p>
    <w:p w14:paraId="1D64D382" w14:textId="7A4B6205" w:rsidR="00237C10" w:rsidRPr="009F648C" w:rsidRDefault="00237C10" w:rsidP="00AE39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Education and Development</w:t>
      </w:r>
    </w:p>
    <w:p w14:paraId="4012E716" w14:textId="30F3D3FF" w:rsidR="00237C10" w:rsidRPr="009F648C" w:rsidRDefault="00237C10" w:rsidP="00AE394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9F648C">
        <w:rPr>
          <w:rFonts w:ascii="Times New Roman" w:hAnsi="Times New Roman" w:cs="Times New Roman"/>
          <w:sz w:val="24"/>
          <w:szCs w:val="24"/>
          <w:lang w:bidi="lo-LA"/>
        </w:rPr>
        <w:t>Computer Engineering and Information Technology</w:t>
      </w:r>
    </w:p>
    <w:p w14:paraId="3B912231" w14:textId="49D97B88" w:rsidR="001D39B8" w:rsidRPr="009F648C" w:rsidRDefault="001D39B8" w:rsidP="00D6766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bidi="lo-LA"/>
        </w:rPr>
      </w:pPr>
    </w:p>
    <w:p w14:paraId="31A33A6C" w14:textId="77777777" w:rsidR="00990EAC" w:rsidRPr="009F648C" w:rsidRDefault="00990EAC" w:rsidP="00416B6C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  <w:lang w:bidi="lo-LA"/>
        </w:rPr>
      </w:pPr>
    </w:p>
    <w:sectPr w:rsidR="00990EAC" w:rsidRPr="009F648C" w:rsidSect="00CF71F2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Saysettha OT">
    <w:charset w:val="00"/>
    <w:family w:val="swiss"/>
    <w:pitch w:val="variable"/>
    <w:sig w:usb0="830000AF" w:usb1="1000200A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DokChampa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aysettha Lao"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3519"/>
    <w:multiLevelType w:val="multilevel"/>
    <w:tmpl w:val="D65885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5E853DF"/>
    <w:multiLevelType w:val="hybridMultilevel"/>
    <w:tmpl w:val="81889D92"/>
    <w:lvl w:ilvl="0" w:tplc="ECA88AC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12314A3"/>
    <w:multiLevelType w:val="hybridMultilevel"/>
    <w:tmpl w:val="1C8C82C8"/>
    <w:lvl w:ilvl="0" w:tplc="2F08C4E6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49273A"/>
    <w:multiLevelType w:val="hybridMultilevel"/>
    <w:tmpl w:val="BD70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D7B7A"/>
    <w:multiLevelType w:val="hybridMultilevel"/>
    <w:tmpl w:val="41467DF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E3F6B"/>
    <w:multiLevelType w:val="hybridMultilevel"/>
    <w:tmpl w:val="CABC0752"/>
    <w:lvl w:ilvl="0" w:tplc="B80ACACE">
      <w:start w:val="2"/>
      <w:numFmt w:val="bullet"/>
      <w:lvlText w:val="-"/>
      <w:lvlJc w:val="left"/>
      <w:pPr>
        <w:ind w:left="1800" w:hanging="360"/>
      </w:pPr>
      <w:rPr>
        <w:rFonts w:ascii="Phetsarath OT" w:eastAsia="Phetsarath OT" w:hAnsi="Phetsarath OT" w:cs="Phetsarath OT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EA6D39"/>
    <w:multiLevelType w:val="hybridMultilevel"/>
    <w:tmpl w:val="CB227B16"/>
    <w:lvl w:ilvl="0" w:tplc="2F08C4E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8C4E6"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5414C"/>
    <w:multiLevelType w:val="hybridMultilevel"/>
    <w:tmpl w:val="C0EE09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899830EC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F41688"/>
    <w:multiLevelType w:val="hybridMultilevel"/>
    <w:tmpl w:val="C0EE095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4B2DFB"/>
    <w:multiLevelType w:val="hybridMultilevel"/>
    <w:tmpl w:val="6398367A"/>
    <w:lvl w:ilvl="0" w:tplc="9DFA2D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54BA3"/>
    <w:multiLevelType w:val="hybridMultilevel"/>
    <w:tmpl w:val="C0EE095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5D2142"/>
    <w:multiLevelType w:val="hybridMultilevel"/>
    <w:tmpl w:val="3A2279B6"/>
    <w:lvl w:ilvl="0" w:tplc="2F08C4E6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705254"/>
    <w:multiLevelType w:val="hybridMultilevel"/>
    <w:tmpl w:val="9148F9CE"/>
    <w:lvl w:ilvl="0" w:tplc="002CF3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472017"/>
    <w:multiLevelType w:val="hybridMultilevel"/>
    <w:tmpl w:val="41467DFC"/>
    <w:lvl w:ilvl="0" w:tplc="9DFA2D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633A9"/>
    <w:multiLevelType w:val="hybridMultilevel"/>
    <w:tmpl w:val="CF683F40"/>
    <w:lvl w:ilvl="0" w:tplc="8B4EB29A">
      <w:start w:val="1"/>
      <w:numFmt w:val="bullet"/>
      <w:lvlText w:val="-"/>
      <w:lvlJc w:val="left"/>
      <w:pPr>
        <w:ind w:left="720" w:hanging="360"/>
      </w:pPr>
      <w:rPr>
        <w:rFonts w:ascii="Phetsarath OT" w:eastAsia="Phetsarath OT" w:hAnsi="Phetsarath OT" w:cs="Phetsarath OT" w:hint="eastAsia"/>
        <w:bCs w:val="0"/>
        <w:iCs w:val="0"/>
        <w:szCs w:val="24"/>
        <w:lang w:bidi="lo-L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F74AB"/>
    <w:multiLevelType w:val="hybridMultilevel"/>
    <w:tmpl w:val="88023024"/>
    <w:lvl w:ilvl="0" w:tplc="3C68E2AC">
      <w:start w:val="1"/>
      <w:numFmt w:val="bullet"/>
      <w:lvlText w:val="-"/>
      <w:lvlJc w:val="left"/>
      <w:pPr>
        <w:ind w:left="1080" w:hanging="360"/>
      </w:pPr>
      <w:rPr>
        <w:rFonts w:ascii="Phetsarath OT" w:eastAsia="Phetsarath OT" w:hAnsi="Phetsarath OT" w:cs="Phetsarath OT" w:hint="eastAsia"/>
        <w:lang w:bidi="lo-LA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1F0608"/>
    <w:multiLevelType w:val="hybridMultilevel"/>
    <w:tmpl w:val="41467DFC"/>
    <w:lvl w:ilvl="0" w:tplc="9DFA2D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17B02"/>
    <w:multiLevelType w:val="hybridMultilevel"/>
    <w:tmpl w:val="A5D201C0"/>
    <w:lvl w:ilvl="0" w:tplc="9DFA2D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04FFE"/>
    <w:multiLevelType w:val="hybridMultilevel"/>
    <w:tmpl w:val="41467DFC"/>
    <w:lvl w:ilvl="0" w:tplc="9DFA2D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8243D"/>
    <w:multiLevelType w:val="hybridMultilevel"/>
    <w:tmpl w:val="C9D8E1F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D1EB9"/>
    <w:multiLevelType w:val="hybridMultilevel"/>
    <w:tmpl w:val="F01CE1FE"/>
    <w:lvl w:ilvl="0" w:tplc="2F08C4E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C0E75"/>
    <w:multiLevelType w:val="hybridMultilevel"/>
    <w:tmpl w:val="41467DFC"/>
    <w:lvl w:ilvl="0" w:tplc="9DFA2D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4364F"/>
    <w:multiLevelType w:val="hybridMultilevel"/>
    <w:tmpl w:val="404C326C"/>
    <w:lvl w:ilvl="0" w:tplc="07E4FA22">
      <w:numFmt w:val="bullet"/>
      <w:lvlText w:val="-"/>
      <w:lvlJc w:val="left"/>
      <w:pPr>
        <w:ind w:left="1494" w:hanging="360"/>
      </w:pPr>
      <w:rPr>
        <w:rFonts w:ascii="Saysettha OT" w:eastAsia="Arial Unicode MS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>
    <w:nsid w:val="62187B22"/>
    <w:multiLevelType w:val="hybridMultilevel"/>
    <w:tmpl w:val="C0EE095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A5111F"/>
    <w:multiLevelType w:val="hybridMultilevel"/>
    <w:tmpl w:val="26501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B3944"/>
    <w:multiLevelType w:val="hybridMultilevel"/>
    <w:tmpl w:val="5764F752"/>
    <w:lvl w:ilvl="0" w:tplc="CAC22640">
      <w:start w:val="5"/>
      <w:numFmt w:val="bullet"/>
      <w:lvlText w:val="-"/>
      <w:lvlJc w:val="left"/>
      <w:pPr>
        <w:ind w:left="720" w:hanging="360"/>
      </w:pPr>
      <w:rPr>
        <w:rFonts w:ascii="Phetsarath OT" w:eastAsia="Calibri" w:hAnsi="Phetsarath OT" w:cs="Phetsarath O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BA5C73"/>
    <w:multiLevelType w:val="hybridMultilevel"/>
    <w:tmpl w:val="98EE5246"/>
    <w:lvl w:ilvl="0" w:tplc="D720634C">
      <w:start w:val="1"/>
      <w:numFmt w:val="decimal"/>
      <w:lvlText w:val="%1."/>
      <w:lvlJc w:val="left"/>
      <w:pPr>
        <w:ind w:left="1494" w:hanging="360"/>
      </w:pPr>
      <w:rPr>
        <w:rFonts w:ascii="Phetsarath OT" w:eastAsia="Phetsarath OT" w:hAnsi="Phetsarath OT" w:cs="Phetsarath O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BFF740A"/>
    <w:multiLevelType w:val="hybridMultilevel"/>
    <w:tmpl w:val="E2D47C46"/>
    <w:lvl w:ilvl="0" w:tplc="9DFA2D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D3210"/>
    <w:multiLevelType w:val="hybridMultilevel"/>
    <w:tmpl w:val="07B4D4EE"/>
    <w:lvl w:ilvl="0" w:tplc="98268A88">
      <w:start w:val="1"/>
      <w:numFmt w:val="bullet"/>
      <w:lvlText w:val="-"/>
      <w:lvlJc w:val="left"/>
      <w:pPr>
        <w:ind w:left="1980" w:hanging="360"/>
      </w:pPr>
      <w:rPr>
        <w:rFonts w:ascii="Phetsarath OT" w:eastAsia="Phetsarath OT" w:hAnsi="Phetsarath OT" w:cs="Phetsarath OT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1B17D3"/>
    <w:multiLevelType w:val="hybridMultilevel"/>
    <w:tmpl w:val="C9D8E1F4"/>
    <w:lvl w:ilvl="0" w:tplc="CE460D1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D14AA"/>
    <w:multiLevelType w:val="hybridMultilevel"/>
    <w:tmpl w:val="D6B6B2F2"/>
    <w:lvl w:ilvl="0" w:tplc="8B4EB29A">
      <w:start w:val="1"/>
      <w:numFmt w:val="bullet"/>
      <w:lvlText w:val="-"/>
      <w:lvlJc w:val="left"/>
      <w:pPr>
        <w:ind w:left="1429" w:hanging="360"/>
      </w:pPr>
      <w:rPr>
        <w:rFonts w:ascii="Phetsarath OT" w:eastAsia="Phetsarath OT" w:hAnsi="Phetsarath OT" w:cs="Phetsarath OT" w:hint="eastAsia"/>
        <w:lang w:bidi="lo-L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7"/>
  </w:num>
  <w:num w:numId="4">
    <w:abstractNumId w:val="17"/>
  </w:num>
  <w:num w:numId="5">
    <w:abstractNumId w:val="13"/>
  </w:num>
  <w:num w:numId="6">
    <w:abstractNumId w:val="21"/>
  </w:num>
  <w:num w:numId="7">
    <w:abstractNumId w:val="18"/>
  </w:num>
  <w:num w:numId="8">
    <w:abstractNumId w:val="4"/>
  </w:num>
  <w:num w:numId="9">
    <w:abstractNumId w:val="16"/>
  </w:num>
  <w:num w:numId="10">
    <w:abstractNumId w:val="28"/>
  </w:num>
  <w:num w:numId="11">
    <w:abstractNumId w:val="0"/>
  </w:num>
  <w:num w:numId="12">
    <w:abstractNumId w:val="15"/>
  </w:num>
  <w:num w:numId="13">
    <w:abstractNumId w:val="25"/>
  </w:num>
  <w:num w:numId="14">
    <w:abstractNumId w:val="22"/>
  </w:num>
  <w:num w:numId="15">
    <w:abstractNumId w:val="30"/>
  </w:num>
  <w:num w:numId="16">
    <w:abstractNumId w:val="6"/>
  </w:num>
  <w:num w:numId="17">
    <w:abstractNumId w:val="11"/>
  </w:num>
  <w:num w:numId="18">
    <w:abstractNumId w:val="2"/>
  </w:num>
  <w:num w:numId="19">
    <w:abstractNumId w:val="20"/>
  </w:num>
  <w:num w:numId="20">
    <w:abstractNumId w:val="14"/>
  </w:num>
  <w:num w:numId="21">
    <w:abstractNumId w:val="1"/>
  </w:num>
  <w:num w:numId="22">
    <w:abstractNumId w:val="26"/>
  </w:num>
  <w:num w:numId="23">
    <w:abstractNumId w:val="24"/>
  </w:num>
  <w:num w:numId="24">
    <w:abstractNumId w:val="5"/>
  </w:num>
  <w:num w:numId="25">
    <w:abstractNumId w:val="7"/>
  </w:num>
  <w:num w:numId="26">
    <w:abstractNumId w:val="3"/>
  </w:num>
  <w:num w:numId="27">
    <w:abstractNumId w:val="8"/>
  </w:num>
  <w:num w:numId="28">
    <w:abstractNumId w:val="29"/>
  </w:num>
  <w:num w:numId="29">
    <w:abstractNumId w:val="23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FA"/>
    <w:rsid w:val="00067CB1"/>
    <w:rsid w:val="000770D2"/>
    <w:rsid w:val="00090B57"/>
    <w:rsid w:val="000A5A54"/>
    <w:rsid w:val="000B5F27"/>
    <w:rsid w:val="000E2A1C"/>
    <w:rsid w:val="00131328"/>
    <w:rsid w:val="001469B5"/>
    <w:rsid w:val="00147BDD"/>
    <w:rsid w:val="00150138"/>
    <w:rsid w:val="00160AAE"/>
    <w:rsid w:val="00161AA2"/>
    <w:rsid w:val="00173BAE"/>
    <w:rsid w:val="00195DBE"/>
    <w:rsid w:val="001A104B"/>
    <w:rsid w:val="001B18F2"/>
    <w:rsid w:val="001D39B8"/>
    <w:rsid w:val="001F6D78"/>
    <w:rsid w:val="00226182"/>
    <w:rsid w:val="00237C10"/>
    <w:rsid w:val="002707A5"/>
    <w:rsid w:val="00273CAE"/>
    <w:rsid w:val="002830ED"/>
    <w:rsid w:val="002E3461"/>
    <w:rsid w:val="0031374A"/>
    <w:rsid w:val="00314E0A"/>
    <w:rsid w:val="003160F7"/>
    <w:rsid w:val="00321DE7"/>
    <w:rsid w:val="00336B2B"/>
    <w:rsid w:val="00384B77"/>
    <w:rsid w:val="00384E43"/>
    <w:rsid w:val="00391EB0"/>
    <w:rsid w:val="003973A5"/>
    <w:rsid w:val="003A4875"/>
    <w:rsid w:val="003D7F92"/>
    <w:rsid w:val="003E3C9D"/>
    <w:rsid w:val="003F5FB3"/>
    <w:rsid w:val="004073FB"/>
    <w:rsid w:val="00416B6C"/>
    <w:rsid w:val="00427096"/>
    <w:rsid w:val="004670A0"/>
    <w:rsid w:val="00491943"/>
    <w:rsid w:val="004A6368"/>
    <w:rsid w:val="004B53DB"/>
    <w:rsid w:val="004C6EB4"/>
    <w:rsid w:val="004D7420"/>
    <w:rsid w:val="004F1AFF"/>
    <w:rsid w:val="004F58CF"/>
    <w:rsid w:val="00501E2D"/>
    <w:rsid w:val="005215E0"/>
    <w:rsid w:val="00540C8A"/>
    <w:rsid w:val="00565781"/>
    <w:rsid w:val="00571319"/>
    <w:rsid w:val="00587B55"/>
    <w:rsid w:val="005A285D"/>
    <w:rsid w:val="005C0D13"/>
    <w:rsid w:val="00605B70"/>
    <w:rsid w:val="00605E8D"/>
    <w:rsid w:val="00611E22"/>
    <w:rsid w:val="0061205A"/>
    <w:rsid w:val="006206E0"/>
    <w:rsid w:val="00625793"/>
    <w:rsid w:val="0065665D"/>
    <w:rsid w:val="00663B27"/>
    <w:rsid w:val="00663CDE"/>
    <w:rsid w:val="00680F8E"/>
    <w:rsid w:val="0069159C"/>
    <w:rsid w:val="006A32A8"/>
    <w:rsid w:val="006A51C3"/>
    <w:rsid w:val="006C6E86"/>
    <w:rsid w:val="006E3775"/>
    <w:rsid w:val="006F01CD"/>
    <w:rsid w:val="006F4D89"/>
    <w:rsid w:val="006F62CB"/>
    <w:rsid w:val="00705BD4"/>
    <w:rsid w:val="00716282"/>
    <w:rsid w:val="00716BC0"/>
    <w:rsid w:val="0072331A"/>
    <w:rsid w:val="00774DE8"/>
    <w:rsid w:val="00792A10"/>
    <w:rsid w:val="007B0214"/>
    <w:rsid w:val="007C5C33"/>
    <w:rsid w:val="007C733F"/>
    <w:rsid w:val="007D5757"/>
    <w:rsid w:val="007E0A37"/>
    <w:rsid w:val="007E2B5A"/>
    <w:rsid w:val="008113BC"/>
    <w:rsid w:val="00830FF9"/>
    <w:rsid w:val="00844837"/>
    <w:rsid w:val="00852D31"/>
    <w:rsid w:val="0085467E"/>
    <w:rsid w:val="00885AC9"/>
    <w:rsid w:val="008904F4"/>
    <w:rsid w:val="008E71F9"/>
    <w:rsid w:val="00912223"/>
    <w:rsid w:val="00932DEE"/>
    <w:rsid w:val="00945A27"/>
    <w:rsid w:val="009479D4"/>
    <w:rsid w:val="009664BF"/>
    <w:rsid w:val="00990638"/>
    <w:rsid w:val="00990EAC"/>
    <w:rsid w:val="009A7E2A"/>
    <w:rsid w:val="009C17BB"/>
    <w:rsid w:val="009D250E"/>
    <w:rsid w:val="009F648C"/>
    <w:rsid w:val="00A2184D"/>
    <w:rsid w:val="00A32299"/>
    <w:rsid w:val="00A52333"/>
    <w:rsid w:val="00A627F0"/>
    <w:rsid w:val="00A87DF8"/>
    <w:rsid w:val="00A91EFC"/>
    <w:rsid w:val="00A928AB"/>
    <w:rsid w:val="00A92CF4"/>
    <w:rsid w:val="00AC2372"/>
    <w:rsid w:val="00AD2F9B"/>
    <w:rsid w:val="00AE28F8"/>
    <w:rsid w:val="00AE3943"/>
    <w:rsid w:val="00AF0D77"/>
    <w:rsid w:val="00B13825"/>
    <w:rsid w:val="00B1607F"/>
    <w:rsid w:val="00B24D6D"/>
    <w:rsid w:val="00B9436B"/>
    <w:rsid w:val="00BA33DF"/>
    <w:rsid w:val="00C173F7"/>
    <w:rsid w:val="00C26749"/>
    <w:rsid w:val="00C61A14"/>
    <w:rsid w:val="00C861FA"/>
    <w:rsid w:val="00C966E8"/>
    <w:rsid w:val="00CB1BFE"/>
    <w:rsid w:val="00CC084E"/>
    <w:rsid w:val="00CD3873"/>
    <w:rsid w:val="00CF71F2"/>
    <w:rsid w:val="00D10B57"/>
    <w:rsid w:val="00D44BD5"/>
    <w:rsid w:val="00D67666"/>
    <w:rsid w:val="00D902B7"/>
    <w:rsid w:val="00DA5FAA"/>
    <w:rsid w:val="00DB6481"/>
    <w:rsid w:val="00DE515D"/>
    <w:rsid w:val="00DF006A"/>
    <w:rsid w:val="00E02609"/>
    <w:rsid w:val="00E26845"/>
    <w:rsid w:val="00E531BD"/>
    <w:rsid w:val="00E75165"/>
    <w:rsid w:val="00E76176"/>
    <w:rsid w:val="00E832FD"/>
    <w:rsid w:val="00EA067C"/>
    <w:rsid w:val="00EA669E"/>
    <w:rsid w:val="00EC481D"/>
    <w:rsid w:val="00ED06B7"/>
    <w:rsid w:val="00F1312A"/>
    <w:rsid w:val="00F47A74"/>
    <w:rsid w:val="00F705C6"/>
    <w:rsid w:val="00F745EB"/>
    <w:rsid w:val="00F76484"/>
    <w:rsid w:val="00F818DB"/>
    <w:rsid w:val="00F83FF3"/>
    <w:rsid w:val="00F90895"/>
    <w:rsid w:val="00F95DF5"/>
    <w:rsid w:val="00FA583B"/>
    <w:rsid w:val="00FD4B97"/>
    <w:rsid w:val="00F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3A97"/>
  <w15:chartTrackingRefBased/>
  <w15:docId w15:val="{D2BDE7A1-D5B9-4264-BF10-3CD6B99F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hetsarath OT" w:eastAsiaTheme="minorHAnsi" w:hAnsi="Phetsarath OT" w:cs="Phetsarath OT"/>
        <w:kern w:val="2"/>
        <w:sz w:val="24"/>
        <w:szCs w:val="24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1FA"/>
    <w:pPr>
      <w:spacing w:after="120" w:line="264" w:lineRule="auto"/>
    </w:pPr>
    <w:rPr>
      <w:rFonts w:ascii="Perpetua" w:eastAsia="Times New Roman" w:hAnsi="Perpetua" w:cs="Times New Roman"/>
      <w:color w:val="000000"/>
      <w:kern w:val="28"/>
      <w:sz w:val="21"/>
      <w:szCs w:val="21"/>
      <w:lang w:bidi="th-TH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DE8"/>
    <w:pPr>
      <w:spacing w:after="0" w:line="240" w:lineRule="auto"/>
    </w:pPr>
    <w:rPr>
      <w:rFonts w:asciiTheme="minorHAnsi" w:hAnsiTheme="minorHAnsi" w:cstheme="minorBidi"/>
      <w:kern w:val="0"/>
      <w:sz w:val="22"/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74DE8"/>
    <w:pPr>
      <w:ind w:left="720"/>
      <w:contextualSpacing/>
    </w:pPr>
    <w:rPr>
      <w:rFonts w:cs="Angsana New"/>
      <w:szCs w:val="26"/>
    </w:rPr>
  </w:style>
  <w:style w:type="paragraph" w:styleId="Header">
    <w:name w:val="header"/>
    <w:basedOn w:val="Normal"/>
    <w:link w:val="HeaderChar1"/>
    <w:uiPriority w:val="99"/>
    <w:unhideWhenUsed/>
    <w:rsid w:val="004F1AFF"/>
    <w:pPr>
      <w:suppressLineNumbers/>
      <w:tabs>
        <w:tab w:val="center" w:pos="4320"/>
        <w:tab w:val="right" w:pos="8640"/>
      </w:tabs>
      <w:suppressAutoHyphens/>
      <w:spacing w:after="0" w:line="240" w:lineRule="auto"/>
    </w:pPr>
    <w:rPr>
      <w:rFonts w:ascii="Saysettha Lao" w:hAnsi="Saysettha Lao" w:cs="AngsanaUPC"/>
      <w:kern w:val="2"/>
      <w:sz w:val="24"/>
      <w:szCs w:val="24"/>
      <w:lang w:eastAsia="th-TH"/>
      <w14:ligatures w14:val="none"/>
      <w14:cntxtAlts w14:val="0"/>
    </w:rPr>
  </w:style>
  <w:style w:type="character" w:customStyle="1" w:styleId="HeaderChar">
    <w:name w:val="Header Char"/>
    <w:basedOn w:val="DefaultParagraphFont"/>
    <w:uiPriority w:val="99"/>
    <w:semiHidden/>
    <w:rsid w:val="004F1AFF"/>
    <w:rPr>
      <w:rFonts w:ascii="Perpetua" w:eastAsia="Times New Roman" w:hAnsi="Perpetua" w:cs="Angsana New"/>
      <w:color w:val="000000"/>
      <w:kern w:val="28"/>
      <w:sz w:val="21"/>
      <w:szCs w:val="26"/>
      <w:lang w:bidi="th-TH"/>
      <w14:ligatures w14:val="standard"/>
      <w14:cntxtAlts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4F1AFF"/>
    <w:rPr>
      <w:rFonts w:ascii="Saysettha Lao" w:eastAsia="Times New Roman" w:hAnsi="Saysettha Lao" w:cs="AngsanaUPC"/>
      <w:color w:val="000000"/>
      <w:lang w:eastAsia="th-TH" w:bidi="th-TH"/>
    </w:rPr>
  </w:style>
  <w:style w:type="character" w:customStyle="1" w:styleId="ListParagraphChar">
    <w:name w:val="List Paragraph Char"/>
    <w:link w:val="ListParagraph"/>
    <w:uiPriority w:val="34"/>
    <w:rsid w:val="00F83FF3"/>
    <w:rPr>
      <w:rFonts w:ascii="Perpetua" w:eastAsia="Times New Roman" w:hAnsi="Perpetua" w:cs="Angsana New"/>
      <w:color w:val="000000"/>
      <w:kern w:val="28"/>
      <w:sz w:val="21"/>
      <w:szCs w:val="26"/>
      <w:lang w:bidi="th-TH"/>
      <w14:ligatures w14:val="standard"/>
      <w14:cntxtAlts/>
    </w:rPr>
  </w:style>
  <w:style w:type="character" w:customStyle="1" w:styleId="fontstyle01">
    <w:name w:val="fontstyle01"/>
    <w:rsid w:val="009D250E"/>
    <w:rPr>
      <w:rFonts w:ascii="AngsanaNew" w:hAnsi="AngsanaNew" w:hint="default"/>
      <w:b w:val="0"/>
      <w:bCs w:val="0"/>
      <w:i w:val="0"/>
      <w:iCs w:val="0"/>
      <w:color w:val="000000"/>
      <w:sz w:val="32"/>
      <w:szCs w:val="32"/>
    </w:rPr>
  </w:style>
  <w:style w:type="paragraph" w:styleId="BodyTextIndent2">
    <w:name w:val="Body Text Indent 2"/>
    <w:basedOn w:val="Normal"/>
    <w:link w:val="BodyTextIndent2Char"/>
    <w:rsid w:val="00226182"/>
    <w:pPr>
      <w:spacing w:line="480" w:lineRule="auto"/>
      <w:ind w:left="360"/>
    </w:pPr>
    <w:rPr>
      <w:rFonts w:ascii="Saysettha OT" w:hAnsi="Saysettha OT" w:cs="Saysettha OT"/>
      <w:color w:val="auto"/>
      <w:kern w:val="0"/>
      <w:sz w:val="24"/>
      <w:szCs w:val="24"/>
      <w:lang w:val="x-none" w:eastAsia="en-AU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226182"/>
    <w:rPr>
      <w:rFonts w:ascii="Saysettha OT" w:eastAsia="Times New Roman" w:hAnsi="Saysettha OT" w:cs="Saysettha OT"/>
      <w:kern w:val="0"/>
      <w:lang w:val="x-none" w:eastAsia="en-AU" w:bidi="th-TH"/>
    </w:rPr>
  </w:style>
  <w:style w:type="character" w:customStyle="1" w:styleId="rynqvb">
    <w:name w:val="rynqvb"/>
    <w:basedOn w:val="DefaultParagraphFont"/>
    <w:rsid w:val="00E8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968B7-F0D6-4689-AA47-A3515C65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Advice_LPB</dc:creator>
  <cp:keywords/>
  <dc:description/>
  <cp:lastModifiedBy>BTN2025</cp:lastModifiedBy>
  <cp:revision>2</cp:revision>
  <dcterms:created xsi:type="dcterms:W3CDTF">2025-07-09T01:18:00Z</dcterms:created>
  <dcterms:modified xsi:type="dcterms:W3CDTF">2025-07-09T01:18:00Z</dcterms:modified>
</cp:coreProperties>
</file>